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673" w:rsidRDefault="00612D0A" w:rsidP="00612D0A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583650">
        <w:rPr>
          <w:rFonts w:ascii="Times New Roman" w:eastAsia="標楷體" w:hAnsi="Times New Roman" w:cs="Times New Roman" w:hint="eastAsia"/>
          <w:b/>
          <w:sz w:val="28"/>
          <w:szCs w:val="28"/>
        </w:rPr>
        <w:t>台灣中油公司</w:t>
      </w:r>
      <w:r w:rsidR="00FE5673" w:rsidRPr="00583650">
        <w:rPr>
          <w:rFonts w:ascii="Times New Roman" w:eastAsia="標楷體" w:hAnsi="Times New Roman" w:cs="Times New Roman"/>
          <w:b/>
          <w:sz w:val="28"/>
          <w:szCs w:val="28"/>
        </w:rPr>
        <w:t>低收入戶燃料補助</w:t>
      </w:r>
      <w:r w:rsidR="00723BAE" w:rsidRPr="00583650">
        <w:rPr>
          <w:rFonts w:ascii="Times New Roman" w:eastAsia="標楷體" w:hAnsi="Times New Roman" w:cs="Times New Roman"/>
          <w:b/>
          <w:sz w:val="28"/>
          <w:szCs w:val="28"/>
        </w:rPr>
        <w:t>辦法</w:t>
      </w:r>
      <w:r w:rsidR="00AA0611">
        <w:rPr>
          <w:rFonts w:ascii="Times New Roman" w:eastAsia="標楷體" w:hAnsi="Times New Roman" w:cs="Times New Roman" w:hint="eastAsia"/>
          <w:b/>
          <w:sz w:val="28"/>
          <w:szCs w:val="28"/>
        </w:rPr>
        <w:t>摘要</w:t>
      </w:r>
    </w:p>
    <w:p w:rsidR="003F15F4" w:rsidRPr="00583650" w:rsidRDefault="008333A4" w:rsidP="00C91700">
      <w:pPr>
        <w:snapToGrid w:val="0"/>
        <w:spacing w:beforeLines="50" w:before="180" w:line="440" w:lineRule="exact"/>
        <w:ind w:left="2226" w:hangingChars="795" w:hanging="222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583650">
        <w:rPr>
          <w:rFonts w:ascii="Times New Roman" w:eastAsia="標楷體" w:hAnsi="Times New Roman" w:cs="Times New Roman"/>
          <w:bCs/>
          <w:sz w:val="28"/>
          <w:szCs w:val="28"/>
        </w:rPr>
        <w:t xml:space="preserve">  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一、實施期間：自</w:t>
      </w:r>
      <w:r w:rsidR="00566FE1">
        <w:rPr>
          <w:rFonts w:ascii="Times New Roman" w:eastAsia="標楷體" w:hAnsi="Times New Roman" w:cs="Times New Roman"/>
          <w:bCs/>
          <w:sz w:val="28"/>
          <w:szCs w:val="28"/>
        </w:rPr>
        <w:t>1</w:t>
      </w:r>
      <w:r w:rsidR="00566FE1">
        <w:rPr>
          <w:rFonts w:ascii="Times New Roman" w:eastAsia="標楷體" w:hAnsi="Times New Roman" w:cs="Times New Roman" w:hint="eastAsia"/>
          <w:bCs/>
          <w:sz w:val="28"/>
          <w:szCs w:val="28"/>
        </w:rPr>
        <w:t>1</w:t>
      </w:r>
      <w:r w:rsidR="000F63E3">
        <w:rPr>
          <w:rFonts w:ascii="Times New Roman" w:eastAsia="標楷體" w:hAnsi="Times New Roman" w:cs="Times New Roman" w:hint="eastAsia"/>
          <w:bCs/>
          <w:sz w:val="28"/>
          <w:szCs w:val="28"/>
        </w:rPr>
        <w:t>5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年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1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月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1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日起至</w:t>
      </w:r>
      <w:r w:rsidR="001C000C">
        <w:rPr>
          <w:rFonts w:ascii="Times New Roman" w:eastAsia="標楷體" w:hAnsi="Times New Roman" w:cs="Times New Roman"/>
          <w:bCs/>
          <w:sz w:val="28"/>
          <w:szCs w:val="28"/>
        </w:rPr>
        <w:t>1</w:t>
      </w:r>
      <w:r w:rsidR="00566FE1">
        <w:rPr>
          <w:rFonts w:ascii="Times New Roman" w:eastAsia="標楷體" w:hAnsi="Times New Roman" w:cs="Times New Roman" w:hint="eastAsia"/>
          <w:bCs/>
          <w:sz w:val="28"/>
          <w:szCs w:val="28"/>
        </w:rPr>
        <w:t>1</w:t>
      </w:r>
      <w:r w:rsidR="000F63E3">
        <w:rPr>
          <w:rFonts w:ascii="Times New Roman" w:eastAsia="標楷體" w:hAnsi="Times New Roman" w:cs="Times New Roman" w:hint="eastAsia"/>
          <w:bCs/>
          <w:sz w:val="28"/>
          <w:szCs w:val="28"/>
        </w:rPr>
        <w:t>5</w:t>
      </w:r>
      <w:bookmarkStart w:id="0" w:name="_GoBack"/>
      <w:bookmarkEnd w:id="0"/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年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12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月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31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日止，</w:t>
      </w:r>
      <w:r w:rsidR="00B91DBD">
        <w:rPr>
          <w:rFonts w:ascii="Times New Roman" w:eastAsia="標楷體" w:hAnsi="Times New Roman" w:cs="Times New Roman" w:hint="eastAsia"/>
          <w:bCs/>
          <w:sz w:val="28"/>
          <w:szCs w:val="28"/>
        </w:rPr>
        <w:t>並於年底</w:t>
      </w:r>
      <w:r w:rsidR="00B91DBD">
        <w:rPr>
          <w:rFonts w:ascii="Times New Roman" w:eastAsia="標楷體" w:hAnsi="Times New Roman" w:cs="Times New Roman"/>
          <w:bCs/>
          <w:sz w:val="28"/>
          <w:szCs w:val="28"/>
        </w:rPr>
        <w:t>檢討</w:t>
      </w:r>
      <w:r w:rsidR="0026374D" w:rsidRPr="00583650">
        <w:rPr>
          <w:rFonts w:ascii="Times New Roman" w:eastAsia="標楷體" w:hAnsi="Times New Roman" w:cs="Times New Roman"/>
          <w:bCs/>
          <w:sz w:val="28"/>
          <w:szCs w:val="28"/>
        </w:rPr>
        <w:t>。</w:t>
      </w:r>
      <w:r w:rsidR="00DE540E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</w:p>
    <w:p w:rsidR="003F15F4" w:rsidRPr="00583650" w:rsidRDefault="008333A4" w:rsidP="00AE1CB5">
      <w:pPr>
        <w:snapToGrid w:val="0"/>
        <w:spacing w:beforeLines="50" w:before="180" w:line="440" w:lineRule="exact"/>
        <w:ind w:left="2226" w:hangingChars="795" w:hanging="222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583650">
        <w:rPr>
          <w:rFonts w:ascii="Times New Roman" w:eastAsia="標楷體" w:hAnsi="Times New Roman" w:cs="Times New Roman"/>
          <w:bCs/>
          <w:sz w:val="28"/>
          <w:szCs w:val="28"/>
        </w:rPr>
        <w:t xml:space="preserve">  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二、實施對象：依「社會救助法」所稱低收入戶，並向戶籍所在地</w:t>
      </w:r>
      <w:r w:rsidR="005A5E8D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鄉</w:t>
      </w:r>
      <w:r w:rsidR="005A5E8D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、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鎮、市、區</w:t>
      </w:r>
      <w:proofErr w:type="gramStart"/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）</w:t>
      </w:r>
      <w:proofErr w:type="gramEnd"/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公所申請後，已有相關憑證可</w:t>
      </w:r>
      <w:r w:rsidR="00FC0069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資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證明。</w:t>
      </w:r>
      <w:r w:rsidR="00F57AE5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  <w:r w:rsidR="00DE540E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  <w:r w:rsidR="00867F76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 </w:t>
      </w:r>
      <w:r w:rsidR="00351C40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</w:p>
    <w:p w:rsidR="003F15F4" w:rsidRPr="00583650" w:rsidRDefault="008333A4" w:rsidP="00B2318E">
      <w:pPr>
        <w:snapToGrid w:val="0"/>
        <w:spacing w:beforeLines="50" w:before="180" w:line="440" w:lineRule="exact"/>
        <w:ind w:left="2226" w:hangingChars="795" w:hanging="222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583650">
        <w:rPr>
          <w:rFonts w:ascii="Times New Roman" w:eastAsia="標楷體" w:hAnsi="Times New Roman" w:cs="Times New Roman"/>
          <w:bCs/>
          <w:sz w:val="28"/>
          <w:szCs w:val="28"/>
        </w:rPr>
        <w:t xml:space="preserve">  </w:t>
      </w:r>
      <w:r w:rsidR="003F15F4" w:rsidRPr="00583650">
        <w:rPr>
          <w:rFonts w:ascii="Times New Roman" w:eastAsia="標楷體" w:hAnsi="Times New Roman" w:cs="Times New Roman"/>
          <w:bCs/>
          <w:sz w:val="28"/>
          <w:szCs w:val="28"/>
        </w:rPr>
        <w:t>三、補助方式</w:t>
      </w:r>
      <w:r w:rsidR="00AE3F5A" w:rsidRPr="00583650">
        <w:rPr>
          <w:rFonts w:ascii="Times New Roman" w:eastAsia="標楷體" w:hAnsi="Times New Roman" w:cs="Times New Roman"/>
          <w:bCs/>
          <w:sz w:val="28"/>
          <w:szCs w:val="28"/>
        </w:rPr>
        <w:t>：</w:t>
      </w:r>
      <w:r w:rsidR="00236D16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由本公司自行發放補助金，</w:t>
      </w:r>
      <w:r w:rsidR="00086BD2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請提供</w:t>
      </w:r>
      <w:r w:rsidR="00A6102F">
        <w:rPr>
          <w:rFonts w:ascii="Times New Roman" w:eastAsia="標楷體" w:hAnsi="Times New Roman" w:cs="Times New Roman" w:hint="eastAsia"/>
          <w:bCs/>
          <w:sz w:val="28"/>
          <w:szCs w:val="28"/>
        </w:rPr>
        <w:t>低收入戶證明書上</w:t>
      </w:r>
      <w:r w:rsidR="00086BD2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戶長</w:t>
      </w:r>
      <w:r w:rsidR="00615C85">
        <w:rPr>
          <w:rFonts w:ascii="Times New Roman" w:eastAsia="標楷體" w:hAnsi="Times New Roman" w:cs="Times New Roman" w:hint="eastAsia"/>
          <w:bCs/>
          <w:sz w:val="28"/>
          <w:szCs w:val="28"/>
        </w:rPr>
        <w:t>或</w:t>
      </w:r>
      <w:r w:rsidR="00685E2D">
        <w:rPr>
          <w:rFonts w:ascii="Times New Roman" w:eastAsia="標楷體" w:hAnsi="Times New Roman" w:cs="Times New Roman" w:hint="eastAsia"/>
          <w:bCs/>
          <w:sz w:val="28"/>
          <w:szCs w:val="28"/>
        </w:rPr>
        <w:t>稱</w:t>
      </w:r>
      <w:r w:rsidR="006563E6">
        <w:rPr>
          <w:rFonts w:ascii="Times New Roman" w:eastAsia="標楷體" w:hAnsi="Times New Roman" w:cs="Times New Roman" w:hint="eastAsia"/>
          <w:bCs/>
          <w:sz w:val="28"/>
          <w:szCs w:val="28"/>
        </w:rPr>
        <w:t>申請人</w:t>
      </w:r>
      <w:r w:rsidR="00086BD2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之金融機構帳戶，本公司</w:t>
      </w:r>
      <w:r w:rsidR="009C2909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匯款至</w:t>
      </w:r>
      <w:r w:rsidR="00014595">
        <w:rPr>
          <w:rFonts w:ascii="Times New Roman" w:eastAsia="標楷體" w:hAnsi="Times New Roman" w:cs="Times New Roman" w:hint="eastAsia"/>
          <w:bCs/>
          <w:sz w:val="28"/>
          <w:szCs w:val="28"/>
        </w:rPr>
        <w:t>該</w:t>
      </w:r>
      <w:r w:rsidR="001D6E56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帳戶</w:t>
      </w:r>
      <w:r w:rsidR="00236D16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方式辦理</w:t>
      </w:r>
      <w:r w:rsidR="00AE3F5A" w:rsidRPr="00583650">
        <w:rPr>
          <w:rFonts w:ascii="Times New Roman" w:eastAsia="標楷體" w:hAnsi="Times New Roman" w:cs="Times New Roman"/>
          <w:bCs/>
          <w:sz w:val="28"/>
          <w:szCs w:val="28"/>
        </w:rPr>
        <w:t>。</w:t>
      </w:r>
      <w:r w:rsidR="001533D9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  <w:r w:rsidR="00664C81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</w:p>
    <w:p w:rsidR="009B1810" w:rsidRPr="00583650" w:rsidRDefault="008333A4" w:rsidP="007F6A01">
      <w:pPr>
        <w:snapToGrid w:val="0"/>
        <w:spacing w:beforeLines="50" w:before="180"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83650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807EE4"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="009B1810" w:rsidRPr="00583650">
        <w:rPr>
          <w:rFonts w:ascii="Times New Roman" w:eastAsia="標楷體" w:hAnsi="Times New Roman" w:cs="Times New Roman"/>
          <w:sz w:val="28"/>
          <w:szCs w:val="28"/>
        </w:rPr>
        <w:t>、啟動時機與補助金額：</w:t>
      </w:r>
      <w:r w:rsidR="00DF197D" w:rsidRPr="0058365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FF4195" w:rsidRPr="0058365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9B1810" w:rsidRPr="00583650" w:rsidRDefault="00AE1CB5" w:rsidP="00AE1CB5">
      <w:pPr>
        <w:snapToGrid w:val="0"/>
        <w:spacing w:beforeLines="50" w:before="180" w:line="440" w:lineRule="exact"/>
        <w:ind w:leftChars="236" w:left="2518" w:hangingChars="697" w:hanging="195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83650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583650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583650">
        <w:rPr>
          <w:rFonts w:ascii="Times New Roman" w:eastAsia="標楷體" w:hAnsi="Times New Roman" w:cs="Times New Roman"/>
          <w:sz w:val="28"/>
          <w:szCs w:val="28"/>
        </w:rPr>
        <w:t>)</w:t>
      </w:r>
      <w:r w:rsidR="009B1810" w:rsidRPr="00583650">
        <w:rPr>
          <w:rFonts w:ascii="Times New Roman" w:eastAsia="標楷體" w:hAnsi="Times New Roman" w:cs="Times New Roman"/>
          <w:sz w:val="28"/>
          <w:szCs w:val="28"/>
        </w:rPr>
        <w:t>啟動時機：</w:t>
      </w:r>
      <w:r w:rsidR="00DE0D12" w:rsidRPr="00583650">
        <w:rPr>
          <w:rFonts w:ascii="Times New Roman" w:eastAsia="標楷體" w:hAnsi="Times New Roman" w:cs="Times New Roman"/>
          <w:sz w:val="28"/>
          <w:szCs w:val="28"/>
        </w:rPr>
        <w:t>當</w:t>
      </w:r>
      <w:r w:rsidR="009B1810" w:rsidRPr="00583650">
        <w:rPr>
          <w:rFonts w:ascii="Times New Roman" w:eastAsia="標楷體" w:hAnsi="Times New Roman" w:cs="Times New Roman"/>
          <w:sz w:val="28"/>
          <w:szCs w:val="28"/>
        </w:rPr>
        <w:t>中油公司</w:t>
      </w:r>
      <w:r w:rsidR="00E422B1" w:rsidRPr="00152E53">
        <w:rPr>
          <w:rFonts w:ascii="Times New Roman" w:eastAsia="標楷體" w:hAnsi="Times New Roman" w:cs="Times New Roman" w:hint="eastAsia"/>
          <w:b/>
          <w:sz w:val="28"/>
          <w:szCs w:val="28"/>
        </w:rPr>
        <w:t>家庭用液化石油氣</w:t>
      </w:r>
      <w:r w:rsidR="009B1810" w:rsidRPr="00152E53">
        <w:rPr>
          <w:rFonts w:ascii="Times New Roman" w:eastAsia="標楷體" w:hAnsi="Times New Roman" w:cs="Times New Roman"/>
          <w:b/>
          <w:sz w:val="28"/>
          <w:szCs w:val="28"/>
        </w:rPr>
        <w:t>公告牌價每公斤</w:t>
      </w:r>
      <w:r w:rsidR="006B24C1" w:rsidRPr="00152E53">
        <w:rPr>
          <w:rFonts w:ascii="Times New Roman" w:eastAsia="標楷體" w:hAnsi="Times New Roman" w:cs="Times New Roman"/>
          <w:b/>
          <w:sz w:val="28"/>
          <w:szCs w:val="28"/>
        </w:rPr>
        <w:t>高於</w:t>
      </w:r>
      <w:r w:rsidR="009B1810" w:rsidRPr="00152E53">
        <w:rPr>
          <w:rFonts w:ascii="Times New Roman" w:eastAsia="標楷體" w:hAnsi="Times New Roman" w:cs="Times New Roman"/>
          <w:b/>
          <w:sz w:val="28"/>
          <w:szCs w:val="28"/>
        </w:rPr>
        <w:t>30</w:t>
      </w:r>
      <w:r w:rsidR="009B1810" w:rsidRPr="00152E53">
        <w:rPr>
          <w:rFonts w:ascii="Times New Roman" w:eastAsia="標楷體" w:hAnsi="Times New Roman" w:cs="Times New Roman"/>
          <w:b/>
          <w:sz w:val="28"/>
          <w:szCs w:val="28"/>
        </w:rPr>
        <w:t>元</w:t>
      </w:r>
      <w:r w:rsidR="006B24C1" w:rsidRPr="00583650">
        <w:rPr>
          <w:rFonts w:ascii="Times New Roman" w:eastAsia="標楷體" w:hAnsi="Times New Roman" w:cs="Times New Roman"/>
          <w:sz w:val="28"/>
          <w:szCs w:val="28"/>
        </w:rPr>
        <w:t>之月份</w:t>
      </w:r>
      <w:r w:rsidR="009B1810" w:rsidRPr="00583650">
        <w:rPr>
          <w:rFonts w:ascii="Times New Roman" w:eastAsia="標楷體" w:hAnsi="Times New Roman" w:cs="Times New Roman"/>
          <w:sz w:val="28"/>
          <w:szCs w:val="28"/>
        </w:rPr>
        <w:t>即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予補助。</w:t>
      </w:r>
      <w:r w:rsidR="00DF197D" w:rsidRPr="0058365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4405E9" w:rsidRPr="0058365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C5FD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B40347" w:rsidRPr="00583650" w:rsidRDefault="00AE1CB5" w:rsidP="00933652">
      <w:pPr>
        <w:snapToGrid w:val="0"/>
        <w:spacing w:beforeLines="50" w:before="180" w:line="440" w:lineRule="exact"/>
        <w:ind w:leftChars="236" w:left="2518" w:hangingChars="697" w:hanging="195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83650">
        <w:rPr>
          <w:rFonts w:ascii="Times New Roman" w:eastAsia="標楷體" w:hAnsi="Times New Roman" w:cs="Times New Roman"/>
          <w:sz w:val="28"/>
          <w:szCs w:val="28"/>
        </w:rPr>
        <w:t>(</w:t>
      </w:r>
      <w:r w:rsidRPr="00583650">
        <w:rPr>
          <w:rFonts w:ascii="Times New Roman" w:eastAsia="標楷體" w:hAnsi="Times New Roman" w:cs="Times New Roman"/>
          <w:sz w:val="28"/>
          <w:szCs w:val="28"/>
        </w:rPr>
        <w:t>二</w:t>
      </w:r>
      <w:r w:rsidRPr="00583650">
        <w:rPr>
          <w:rFonts w:ascii="Times New Roman" w:eastAsia="標楷體" w:hAnsi="Times New Roman" w:cs="Times New Roman"/>
          <w:sz w:val="28"/>
          <w:szCs w:val="28"/>
        </w:rPr>
        <w:t>)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補助金額：</w:t>
      </w:r>
      <w:r w:rsidR="00DF197D" w:rsidRPr="0058365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AA46F2" w:rsidRPr="00583650" w:rsidRDefault="00D64137" w:rsidP="00241AD7">
      <w:pPr>
        <w:pStyle w:val="aa"/>
        <w:numPr>
          <w:ilvl w:val="0"/>
          <w:numId w:val="11"/>
        </w:numPr>
        <w:snapToGrid w:val="0"/>
        <w:spacing w:line="440" w:lineRule="exact"/>
        <w:ind w:leftChars="0" w:left="2858" w:hanging="4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83650">
        <w:rPr>
          <w:rFonts w:ascii="Times New Roman" w:eastAsia="標楷體" w:hAnsi="Times New Roman" w:cs="Times New Roman"/>
          <w:sz w:val="28"/>
          <w:szCs w:val="28"/>
        </w:rPr>
        <w:t>每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戶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2</w:t>
      </w:r>
      <w:r w:rsidR="002F4658" w:rsidRPr="00583650">
        <w:rPr>
          <w:rFonts w:ascii="Times New Roman" w:eastAsia="標楷體" w:hAnsi="Times New Roman" w:cs="Times New Roman"/>
          <w:sz w:val="28"/>
          <w:szCs w:val="28"/>
        </w:rPr>
        <w:t>口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以內每月提供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1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桶</w:t>
      </w:r>
      <w:r w:rsidR="009F06E2">
        <w:rPr>
          <w:rFonts w:ascii="Times New Roman" w:eastAsia="標楷體" w:hAnsi="Times New Roman" w:cs="Times New Roman" w:hint="eastAsia"/>
          <w:sz w:val="28"/>
          <w:szCs w:val="28"/>
        </w:rPr>
        <w:t>(20</w:t>
      </w:r>
      <w:r w:rsidR="009F06E2">
        <w:rPr>
          <w:rFonts w:ascii="Times New Roman" w:eastAsia="標楷體" w:hAnsi="Times New Roman" w:cs="Times New Roman" w:hint="eastAsia"/>
          <w:sz w:val="28"/>
          <w:szCs w:val="28"/>
        </w:rPr>
        <w:t>公斤</w:t>
      </w:r>
      <w:r w:rsidR="009F06E2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AA46F2" w:rsidRPr="00583650">
        <w:rPr>
          <w:rFonts w:ascii="Times New Roman" w:eastAsia="標楷體" w:hAnsi="Times New Roman" w:cs="Times New Roman"/>
          <w:sz w:val="28"/>
          <w:szCs w:val="28"/>
        </w:rPr>
        <w:t>之差價補助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，每公斤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5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元，每月</w:t>
      </w:r>
      <w:r w:rsidR="00DB06A6" w:rsidRPr="00583650">
        <w:rPr>
          <w:rFonts w:ascii="Times New Roman" w:eastAsia="標楷體" w:hAnsi="Times New Roman" w:cs="Times New Roman"/>
          <w:sz w:val="28"/>
          <w:szCs w:val="28"/>
        </w:rPr>
        <w:t>100</w:t>
      </w:r>
      <w:r w:rsidR="002F4658" w:rsidRPr="00583650">
        <w:rPr>
          <w:rFonts w:ascii="Times New Roman" w:eastAsia="標楷體" w:hAnsi="Times New Roman" w:cs="Times New Roman"/>
          <w:sz w:val="28"/>
          <w:szCs w:val="28"/>
        </w:rPr>
        <w:t>元</w:t>
      </w:r>
      <w:r w:rsidR="009F06E2" w:rsidRPr="00583650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AA46F2" w:rsidRPr="00583650" w:rsidRDefault="00DB06A6" w:rsidP="00241AD7">
      <w:pPr>
        <w:pStyle w:val="aa"/>
        <w:numPr>
          <w:ilvl w:val="0"/>
          <w:numId w:val="11"/>
        </w:numPr>
        <w:snapToGrid w:val="0"/>
        <w:spacing w:line="440" w:lineRule="exact"/>
        <w:ind w:leftChars="0" w:left="2858" w:hanging="4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83650">
        <w:rPr>
          <w:rFonts w:ascii="Times New Roman" w:eastAsia="標楷體" w:hAnsi="Times New Roman" w:cs="Times New Roman"/>
          <w:sz w:val="28"/>
          <w:szCs w:val="28"/>
        </w:rPr>
        <w:t>每戶</w:t>
      </w:r>
      <w:r w:rsidRPr="00583650">
        <w:rPr>
          <w:rFonts w:ascii="Times New Roman" w:eastAsia="標楷體" w:hAnsi="Times New Roman" w:cs="Times New Roman"/>
          <w:sz w:val="28"/>
          <w:szCs w:val="28"/>
        </w:rPr>
        <w:t>3</w:t>
      </w:r>
      <w:r w:rsidR="00295BEA" w:rsidRPr="00583650">
        <w:rPr>
          <w:rFonts w:ascii="Times New Roman" w:eastAsia="標楷體" w:hAnsi="Times New Roman" w:cs="Times New Roman"/>
          <w:sz w:val="28"/>
          <w:szCs w:val="28"/>
        </w:rPr>
        <w:t>-4</w:t>
      </w:r>
      <w:r w:rsidR="00B40347" w:rsidRPr="00583650">
        <w:rPr>
          <w:rFonts w:ascii="Times New Roman" w:eastAsia="標楷體" w:hAnsi="Times New Roman" w:cs="Times New Roman"/>
          <w:sz w:val="28"/>
          <w:szCs w:val="28"/>
        </w:rPr>
        <w:t>口</w:t>
      </w:r>
      <w:r w:rsidRPr="00583650">
        <w:rPr>
          <w:rFonts w:ascii="Times New Roman" w:eastAsia="標楷體" w:hAnsi="Times New Roman" w:cs="Times New Roman"/>
          <w:sz w:val="28"/>
          <w:szCs w:val="28"/>
        </w:rPr>
        <w:t>每月提供</w:t>
      </w:r>
      <w:r w:rsidRPr="00583650">
        <w:rPr>
          <w:rFonts w:ascii="Times New Roman" w:eastAsia="標楷體" w:hAnsi="Times New Roman" w:cs="Times New Roman"/>
          <w:sz w:val="28"/>
          <w:szCs w:val="28"/>
        </w:rPr>
        <w:t>1.5</w:t>
      </w:r>
      <w:r w:rsidRPr="00583650">
        <w:rPr>
          <w:rFonts w:ascii="Times New Roman" w:eastAsia="標楷體" w:hAnsi="Times New Roman" w:cs="Times New Roman"/>
          <w:sz w:val="28"/>
          <w:szCs w:val="28"/>
        </w:rPr>
        <w:t>桶之差價補助，每公斤</w:t>
      </w:r>
      <w:r w:rsidRPr="00583650">
        <w:rPr>
          <w:rFonts w:ascii="Times New Roman" w:eastAsia="標楷體" w:hAnsi="Times New Roman" w:cs="Times New Roman"/>
          <w:sz w:val="28"/>
          <w:szCs w:val="28"/>
        </w:rPr>
        <w:t>5</w:t>
      </w:r>
      <w:r w:rsidRPr="00583650">
        <w:rPr>
          <w:rFonts w:ascii="Times New Roman" w:eastAsia="標楷體" w:hAnsi="Times New Roman" w:cs="Times New Roman"/>
          <w:sz w:val="28"/>
          <w:szCs w:val="28"/>
        </w:rPr>
        <w:t>元，每月</w:t>
      </w:r>
      <w:r w:rsidR="00D67E4D" w:rsidRPr="00583650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583650">
        <w:rPr>
          <w:rFonts w:ascii="Times New Roman" w:eastAsia="標楷體" w:hAnsi="Times New Roman" w:cs="Times New Roman"/>
          <w:sz w:val="28"/>
          <w:szCs w:val="28"/>
        </w:rPr>
        <w:t>0</w:t>
      </w:r>
      <w:r w:rsidRPr="00583650">
        <w:rPr>
          <w:rFonts w:ascii="Times New Roman" w:eastAsia="標楷體" w:hAnsi="Times New Roman" w:cs="Times New Roman"/>
          <w:sz w:val="28"/>
          <w:szCs w:val="28"/>
        </w:rPr>
        <w:t>元</w:t>
      </w:r>
      <w:r w:rsidR="009F06E2" w:rsidRPr="00583650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DB06A6" w:rsidRPr="00583650" w:rsidRDefault="005E2376" w:rsidP="00241AD7">
      <w:pPr>
        <w:pStyle w:val="aa"/>
        <w:numPr>
          <w:ilvl w:val="0"/>
          <w:numId w:val="11"/>
        </w:numPr>
        <w:snapToGrid w:val="0"/>
        <w:spacing w:line="440" w:lineRule="exact"/>
        <w:ind w:leftChars="0" w:left="2858" w:hanging="4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83650">
        <w:rPr>
          <w:rFonts w:ascii="Times New Roman" w:eastAsia="標楷體" w:hAnsi="Times New Roman" w:cs="Times New Roman"/>
          <w:sz w:val="28"/>
          <w:szCs w:val="28"/>
        </w:rPr>
        <w:t>每戶</w:t>
      </w:r>
      <w:r w:rsidRPr="00583650">
        <w:rPr>
          <w:rFonts w:ascii="Times New Roman" w:eastAsia="標楷體" w:hAnsi="Times New Roman" w:cs="Times New Roman"/>
          <w:sz w:val="28"/>
          <w:szCs w:val="28"/>
        </w:rPr>
        <w:t>5</w:t>
      </w:r>
      <w:r w:rsidR="00A93F9C" w:rsidRPr="00583650">
        <w:rPr>
          <w:rFonts w:ascii="Times New Roman" w:eastAsia="標楷體" w:hAnsi="Times New Roman" w:cs="Times New Roman"/>
          <w:sz w:val="28"/>
          <w:szCs w:val="28"/>
        </w:rPr>
        <w:t>口</w:t>
      </w:r>
      <w:r w:rsidRPr="00583650">
        <w:rPr>
          <w:rFonts w:ascii="Times New Roman" w:eastAsia="標楷體" w:hAnsi="Times New Roman" w:cs="Times New Roman"/>
          <w:sz w:val="28"/>
          <w:szCs w:val="28"/>
        </w:rPr>
        <w:t>以上每月提供</w:t>
      </w:r>
      <w:r w:rsidRPr="00583650">
        <w:rPr>
          <w:rFonts w:ascii="Times New Roman" w:eastAsia="標楷體" w:hAnsi="Times New Roman" w:cs="Times New Roman"/>
          <w:sz w:val="28"/>
          <w:szCs w:val="28"/>
        </w:rPr>
        <w:t>2</w:t>
      </w:r>
      <w:r w:rsidRPr="00583650">
        <w:rPr>
          <w:rFonts w:ascii="Times New Roman" w:eastAsia="標楷體" w:hAnsi="Times New Roman" w:cs="Times New Roman"/>
          <w:sz w:val="28"/>
          <w:szCs w:val="28"/>
        </w:rPr>
        <w:t>桶之差價補助，每公斤</w:t>
      </w:r>
      <w:r w:rsidRPr="00583650">
        <w:rPr>
          <w:rFonts w:ascii="Times New Roman" w:eastAsia="標楷體" w:hAnsi="Times New Roman" w:cs="Times New Roman"/>
          <w:sz w:val="28"/>
          <w:szCs w:val="28"/>
        </w:rPr>
        <w:t>5</w:t>
      </w:r>
      <w:r w:rsidRPr="00583650">
        <w:rPr>
          <w:rFonts w:ascii="Times New Roman" w:eastAsia="標楷體" w:hAnsi="Times New Roman" w:cs="Times New Roman"/>
          <w:sz w:val="28"/>
          <w:szCs w:val="28"/>
        </w:rPr>
        <w:t>元，每月</w:t>
      </w:r>
      <w:r w:rsidR="00D67E4D" w:rsidRPr="00583650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583650">
        <w:rPr>
          <w:rFonts w:ascii="Times New Roman" w:eastAsia="標楷體" w:hAnsi="Times New Roman" w:cs="Times New Roman"/>
          <w:sz w:val="28"/>
          <w:szCs w:val="28"/>
        </w:rPr>
        <w:t>00</w:t>
      </w:r>
      <w:r w:rsidRPr="00583650">
        <w:rPr>
          <w:rFonts w:ascii="Times New Roman" w:eastAsia="標楷體" w:hAnsi="Times New Roman" w:cs="Times New Roman"/>
          <w:sz w:val="28"/>
          <w:szCs w:val="28"/>
        </w:rPr>
        <w:t>元</w:t>
      </w:r>
    </w:p>
    <w:p w:rsidR="00DB06A6" w:rsidRPr="00583650" w:rsidRDefault="008333A4" w:rsidP="00133853">
      <w:pPr>
        <w:snapToGrid w:val="0"/>
        <w:spacing w:beforeLines="50" w:before="180" w:line="440" w:lineRule="exact"/>
        <w:ind w:left="2226" w:hangingChars="795" w:hanging="222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583650">
        <w:rPr>
          <w:rFonts w:ascii="Times New Roman" w:eastAsia="標楷體" w:hAnsi="Times New Roman" w:cs="Times New Roman"/>
          <w:bCs/>
          <w:sz w:val="28"/>
          <w:szCs w:val="28"/>
        </w:rPr>
        <w:t xml:space="preserve"> </w:t>
      </w:r>
      <w:r w:rsidR="005A65E2" w:rsidRPr="00583650">
        <w:rPr>
          <w:rFonts w:ascii="Times New Roman" w:eastAsia="標楷體" w:hAnsi="Times New Roman" w:cs="Times New Roman"/>
          <w:bCs/>
          <w:sz w:val="28"/>
          <w:szCs w:val="28"/>
        </w:rPr>
        <w:t xml:space="preserve"> </w:t>
      </w:r>
      <w:r w:rsidR="00807EE4">
        <w:rPr>
          <w:rFonts w:ascii="Times New Roman" w:eastAsia="標楷體" w:hAnsi="Times New Roman" w:cs="Times New Roman" w:hint="eastAsia"/>
          <w:bCs/>
          <w:sz w:val="28"/>
          <w:szCs w:val="28"/>
        </w:rPr>
        <w:t>五</w:t>
      </w:r>
      <w:r w:rsidR="0089753F" w:rsidRPr="00583650">
        <w:rPr>
          <w:rFonts w:ascii="Times New Roman" w:eastAsia="標楷體" w:hAnsi="Times New Roman" w:cs="Times New Roman"/>
          <w:bCs/>
          <w:sz w:val="28"/>
          <w:szCs w:val="28"/>
        </w:rPr>
        <w:t>、</w:t>
      </w:r>
      <w:r w:rsidR="006A356F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發放方式</w:t>
      </w:r>
      <w:r w:rsidR="00DB06A6" w:rsidRPr="00583650">
        <w:rPr>
          <w:rFonts w:ascii="Times New Roman" w:eastAsia="標楷體" w:hAnsi="Times New Roman" w:cs="Times New Roman"/>
          <w:bCs/>
          <w:sz w:val="28"/>
          <w:szCs w:val="28"/>
        </w:rPr>
        <w:t>：</w:t>
      </w:r>
      <w:r w:rsidR="00557952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預計每年分兩次</w:t>
      </w:r>
      <w:r w:rsidR="00BD653D">
        <w:rPr>
          <w:rFonts w:ascii="Times New Roman" w:eastAsia="標楷體" w:hAnsi="Times New Roman" w:cs="Times New Roman" w:hint="eastAsia"/>
          <w:bCs/>
          <w:sz w:val="28"/>
          <w:szCs w:val="28"/>
        </w:rPr>
        <w:t>(1</w:t>
      </w:r>
      <w:r w:rsidR="00BD653D">
        <w:rPr>
          <w:rFonts w:ascii="Times New Roman" w:eastAsia="標楷體" w:hAnsi="Times New Roman" w:cs="Times New Roman" w:hint="eastAsia"/>
          <w:bCs/>
          <w:sz w:val="28"/>
          <w:szCs w:val="28"/>
        </w:rPr>
        <w:t>月及</w:t>
      </w:r>
      <w:r w:rsidR="00BD653D">
        <w:rPr>
          <w:rFonts w:ascii="Times New Roman" w:eastAsia="標楷體" w:hAnsi="Times New Roman" w:cs="Times New Roman" w:hint="eastAsia"/>
          <w:bCs/>
          <w:sz w:val="28"/>
          <w:szCs w:val="28"/>
        </w:rPr>
        <w:t>7</w:t>
      </w:r>
      <w:r w:rsidR="00BD653D">
        <w:rPr>
          <w:rFonts w:ascii="Times New Roman" w:eastAsia="標楷體" w:hAnsi="Times New Roman" w:cs="Times New Roman" w:hint="eastAsia"/>
          <w:bCs/>
          <w:sz w:val="28"/>
          <w:szCs w:val="28"/>
        </w:rPr>
        <w:t>月</w:t>
      </w:r>
      <w:r w:rsidR="00BD653D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557952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發放補助金，</w:t>
      </w:r>
      <w:r w:rsidR="000E5687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依據低收入戶提供之</w:t>
      </w:r>
      <w:r w:rsidR="00935BAC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金融</w:t>
      </w:r>
      <w:r w:rsidR="000E5687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帳戶將補助金匯入</w:t>
      </w:r>
      <w:r w:rsidR="00896B9F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。</w:t>
      </w:r>
      <w:r w:rsidR="00133853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  <w:r w:rsidR="00BB7AE1"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</w:p>
    <w:p w:rsidR="006B63FC" w:rsidRPr="00583650" w:rsidRDefault="006B63FC" w:rsidP="006B63FC">
      <w:pPr>
        <w:snapToGrid w:val="0"/>
        <w:spacing w:beforeLines="50" w:before="180" w:line="440" w:lineRule="exact"/>
        <w:ind w:left="2226" w:hangingChars="795" w:hanging="222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583650">
        <w:rPr>
          <w:rFonts w:ascii="Times New Roman" w:eastAsia="標楷體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六</w:t>
      </w:r>
      <w:r w:rsidRPr="00583650">
        <w:rPr>
          <w:rFonts w:ascii="Times New Roman" w:eastAsia="標楷體" w:hAnsi="Times New Roman" w:cs="Times New Roman"/>
          <w:bCs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列計所得</w:t>
      </w:r>
      <w:r w:rsidRPr="00583650">
        <w:rPr>
          <w:rFonts w:ascii="Times New Roman" w:eastAsia="標楷體" w:hAnsi="Times New Roman" w:cs="Times New Roman"/>
          <w:bCs/>
          <w:sz w:val="28"/>
          <w:szCs w:val="28"/>
        </w:rPr>
        <w:t>：</w:t>
      </w:r>
      <w:r w:rsidR="00174BDF">
        <w:rPr>
          <w:rFonts w:ascii="Times New Roman" w:eastAsia="標楷體" w:hAnsi="Times New Roman" w:cs="Times New Roman" w:hint="eastAsia"/>
          <w:bCs/>
          <w:sz w:val="28"/>
          <w:szCs w:val="28"/>
        </w:rPr>
        <w:t>本</w:t>
      </w:r>
      <w:r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補助金</w:t>
      </w:r>
      <w:r w:rsidR="00A63D76">
        <w:rPr>
          <w:rFonts w:ascii="Times New Roman" w:eastAsia="標楷體" w:hAnsi="Times New Roman" w:cs="Times New Roman" w:hint="eastAsia"/>
          <w:bCs/>
          <w:sz w:val="28"/>
          <w:szCs w:val="28"/>
        </w:rPr>
        <w:t>將依發放的日期，列計當年度的所得稅</w:t>
      </w:r>
      <w:r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>。</w:t>
      </w:r>
      <w:r w:rsidRPr="00583650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 </w:t>
      </w:r>
    </w:p>
    <w:p w:rsidR="002D33F1" w:rsidRPr="006B63FC" w:rsidRDefault="002D33F1" w:rsidP="007F6A01">
      <w:pPr>
        <w:widowControl/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2D33F1" w:rsidRPr="006B63FC" w:rsidSect="00C91700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99B" w:rsidRDefault="00FA099B" w:rsidP="0021672A">
      <w:r>
        <w:separator/>
      </w:r>
    </w:p>
  </w:endnote>
  <w:endnote w:type="continuationSeparator" w:id="0">
    <w:p w:rsidR="00FA099B" w:rsidRDefault="00FA099B" w:rsidP="0021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9530420"/>
      <w:docPartObj>
        <w:docPartGallery w:val="Page Numbers (Bottom of Page)"/>
        <w:docPartUnique/>
      </w:docPartObj>
    </w:sdtPr>
    <w:sdtEndPr/>
    <w:sdtContent>
      <w:p w:rsidR="00F3643F" w:rsidRDefault="0021672A">
        <w:pPr>
          <w:pStyle w:val="a4"/>
          <w:jc w:val="center"/>
        </w:pPr>
        <w:r>
          <w:fldChar w:fldCharType="begin"/>
        </w:r>
        <w:r w:rsidR="00B000FE">
          <w:instrText xml:space="preserve"> PAGE   \* MERGEFORMAT </w:instrText>
        </w:r>
        <w:r>
          <w:fldChar w:fldCharType="separate"/>
        </w:r>
        <w:r w:rsidR="002B1A84" w:rsidRPr="002B1A84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F3643F" w:rsidRDefault="000F63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99B" w:rsidRDefault="00FA099B" w:rsidP="0021672A">
      <w:r>
        <w:separator/>
      </w:r>
    </w:p>
  </w:footnote>
  <w:footnote w:type="continuationSeparator" w:id="0">
    <w:p w:rsidR="00FA099B" w:rsidRDefault="00FA099B" w:rsidP="00216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A7CAA"/>
    <w:multiLevelType w:val="hybridMultilevel"/>
    <w:tmpl w:val="6A3E6C1E"/>
    <w:lvl w:ilvl="0" w:tplc="7418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1D278A"/>
    <w:multiLevelType w:val="hybridMultilevel"/>
    <w:tmpl w:val="2CDA33D4"/>
    <w:lvl w:ilvl="0" w:tplc="7418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A42DAE"/>
    <w:multiLevelType w:val="hybridMultilevel"/>
    <w:tmpl w:val="C2C6A7CE"/>
    <w:lvl w:ilvl="0" w:tplc="D0260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0B2AB8"/>
    <w:multiLevelType w:val="hybridMultilevel"/>
    <w:tmpl w:val="770A3386"/>
    <w:lvl w:ilvl="0" w:tplc="7418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035AB7"/>
    <w:multiLevelType w:val="hybridMultilevel"/>
    <w:tmpl w:val="6A3E6C1E"/>
    <w:lvl w:ilvl="0" w:tplc="7418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B65CCD"/>
    <w:multiLevelType w:val="hybridMultilevel"/>
    <w:tmpl w:val="DCCE663E"/>
    <w:lvl w:ilvl="0" w:tplc="B02ADB04">
      <w:start w:val="1"/>
      <w:numFmt w:val="bullet"/>
      <w:lvlText w:val=""/>
      <w:lvlJc w:val="left"/>
      <w:pPr>
        <w:ind w:left="2856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33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96" w:hanging="480"/>
      </w:pPr>
      <w:rPr>
        <w:rFonts w:ascii="Wingdings" w:hAnsi="Wingdings" w:hint="default"/>
      </w:rPr>
    </w:lvl>
  </w:abstractNum>
  <w:abstractNum w:abstractNumId="6" w15:restartNumberingAfterBreak="0">
    <w:nsid w:val="6B87592D"/>
    <w:multiLevelType w:val="hybridMultilevel"/>
    <w:tmpl w:val="C2C6A7CE"/>
    <w:lvl w:ilvl="0" w:tplc="D0260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2491C49"/>
    <w:multiLevelType w:val="hybridMultilevel"/>
    <w:tmpl w:val="6A3E6C1E"/>
    <w:lvl w:ilvl="0" w:tplc="7418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905B21"/>
    <w:multiLevelType w:val="hybridMultilevel"/>
    <w:tmpl w:val="C9BE2F16"/>
    <w:lvl w:ilvl="0" w:tplc="AA981A86">
      <w:start w:val="1"/>
      <w:numFmt w:val="taiwaneseCountingThousand"/>
      <w:lvlText w:val="%1."/>
      <w:lvlJc w:val="left"/>
      <w:pPr>
        <w:ind w:left="480" w:hanging="480"/>
      </w:pPr>
      <w:rPr>
        <w:rFonts w:ascii="標楷體" w:eastAsia="標楷體" w:hAnsi="標楷體" w:hint="eastAsia"/>
        <w:sz w:val="32"/>
        <w:szCs w:val="32"/>
      </w:rPr>
    </w:lvl>
    <w:lvl w:ilvl="1" w:tplc="E3AA8E5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70C5829"/>
    <w:multiLevelType w:val="hybridMultilevel"/>
    <w:tmpl w:val="6A3E6C1E"/>
    <w:lvl w:ilvl="0" w:tplc="7418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B4845F6"/>
    <w:multiLevelType w:val="hybridMultilevel"/>
    <w:tmpl w:val="2CDA33D4"/>
    <w:lvl w:ilvl="0" w:tplc="7418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5C"/>
    <w:rsid w:val="00001E84"/>
    <w:rsid w:val="00002B3D"/>
    <w:rsid w:val="00002B6C"/>
    <w:rsid w:val="00002E15"/>
    <w:rsid w:val="00003C8E"/>
    <w:rsid w:val="000063D3"/>
    <w:rsid w:val="00006DE8"/>
    <w:rsid w:val="00007B35"/>
    <w:rsid w:val="00007DDF"/>
    <w:rsid w:val="0001002B"/>
    <w:rsid w:val="00010BC0"/>
    <w:rsid w:val="000124F9"/>
    <w:rsid w:val="00012FD4"/>
    <w:rsid w:val="0001447C"/>
    <w:rsid w:val="00014595"/>
    <w:rsid w:val="00014DF4"/>
    <w:rsid w:val="00014E1A"/>
    <w:rsid w:val="0001558B"/>
    <w:rsid w:val="0001670D"/>
    <w:rsid w:val="00017ECC"/>
    <w:rsid w:val="00020B47"/>
    <w:rsid w:val="00022920"/>
    <w:rsid w:val="00023D53"/>
    <w:rsid w:val="00025C83"/>
    <w:rsid w:val="0002635A"/>
    <w:rsid w:val="00027449"/>
    <w:rsid w:val="000274FD"/>
    <w:rsid w:val="00027C2F"/>
    <w:rsid w:val="00027DB8"/>
    <w:rsid w:val="000301DC"/>
    <w:rsid w:val="00031077"/>
    <w:rsid w:val="00031AA5"/>
    <w:rsid w:val="0003515A"/>
    <w:rsid w:val="00035BFF"/>
    <w:rsid w:val="00036C75"/>
    <w:rsid w:val="0003726E"/>
    <w:rsid w:val="000403FA"/>
    <w:rsid w:val="00040AB8"/>
    <w:rsid w:val="00041614"/>
    <w:rsid w:val="00043DB3"/>
    <w:rsid w:val="00045701"/>
    <w:rsid w:val="0004662D"/>
    <w:rsid w:val="0004688A"/>
    <w:rsid w:val="00046EFB"/>
    <w:rsid w:val="00047038"/>
    <w:rsid w:val="000501EF"/>
    <w:rsid w:val="000504BE"/>
    <w:rsid w:val="0005084D"/>
    <w:rsid w:val="000518A2"/>
    <w:rsid w:val="0005250D"/>
    <w:rsid w:val="00052C9D"/>
    <w:rsid w:val="00053068"/>
    <w:rsid w:val="00054331"/>
    <w:rsid w:val="00054694"/>
    <w:rsid w:val="00055600"/>
    <w:rsid w:val="0005646E"/>
    <w:rsid w:val="00056ED5"/>
    <w:rsid w:val="000605A8"/>
    <w:rsid w:val="00060CBA"/>
    <w:rsid w:val="00061DCB"/>
    <w:rsid w:val="00061F5C"/>
    <w:rsid w:val="00063FD6"/>
    <w:rsid w:val="00064774"/>
    <w:rsid w:val="00064A24"/>
    <w:rsid w:val="00065843"/>
    <w:rsid w:val="00065FBC"/>
    <w:rsid w:val="00066405"/>
    <w:rsid w:val="00066DBF"/>
    <w:rsid w:val="00070E4B"/>
    <w:rsid w:val="00071103"/>
    <w:rsid w:val="000711F1"/>
    <w:rsid w:val="00073CFD"/>
    <w:rsid w:val="000748A3"/>
    <w:rsid w:val="00074B84"/>
    <w:rsid w:val="00074C26"/>
    <w:rsid w:val="0007501B"/>
    <w:rsid w:val="0007503B"/>
    <w:rsid w:val="0007580B"/>
    <w:rsid w:val="0007774B"/>
    <w:rsid w:val="00080FCA"/>
    <w:rsid w:val="00081FA1"/>
    <w:rsid w:val="00082E0E"/>
    <w:rsid w:val="00083504"/>
    <w:rsid w:val="000840D9"/>
    <w:rsid w:val="000845EB"/>
    <w:rsid w:val="00085555"/>
    <w:rsid w:val="00085A48"/>
    <w:rsid w:val="00086BD2"/>
    <w:rsid w:val="00086E47"/>
    <w:rsid w:val="000911D1"/>
    <w:rsid w:val="00091CC9"/>
    <w:rsid w:val="000927A0"/>
    <w:rsid w:val="0009280A"/>
    <w:rsid w:val="00093CE6"/>
    <w:rsid w:val="00093F73"/>
    <w:rsid w:val="00097941"/>
    <w:rsid w:val="000A0617"/>
    <w:rsid w:val="000A0EE0"/>
    <w:rsid w:val="000A174A"/>
    <w:rsid w:val="000A1BE5"/>
    <w:rsid w:val="000A2274"/>
    <w:rsid w:val="000A2E73"/>
    <w:rsid w:val="000A4090"/>
    <w:rsid w:val="000A4169"/>
    <w:rsid w:val="000A4FE1"/>
    <w:rsid w:val="000A59E4"/>
    <w:rsid w:val="000A5B91"/>
    <w:rsid w:val="000A6B1B"/>
    <w:rsid w:val="000B0F6C"/>
    <w:rsid w:val="000B11A7"/>
    <w:rsid w:val="000B284C"/>
    <w:rsid w:val="000B3D4B"/>
    <w:rsid w:val="000B517E"/>
    <w:rsid w:val="000B5502"/>
    <w:rsid w:val="000B592F"/>
    <w:rsid w:val="000B5B59"/>
    <w:rsid w:val="000B5C49"/>
    <w:rsid w:val="000B6900"/>
    <w:rsid w:val="000B6B4A"/>
    <w:rsid w:val="000B6C63"/>
    <w:rsid w:val="000C0821"/>
    <w:rsid w:val="000C3716"/>
    <w:rsid w:val="000C3D27"/>
    <w:rsid w:val="000C4A34"/>
    <w:rsid w:val="000C71E6"/>
    <w:rsid w:val="000C7A88"/>
    <w:rsid w:val="000D378A"/>
    <w:rsid w:val="000D462D"/>
    <w:rsid w:val="000D5451"/>
    <w:rsid w:val="000D6066"/>
    <w:rsid w:val="000D6556"/>
    <w:rsid w:val="000D7571"/>
    <w:rsid w:val="000E2750"/>
    <w:rsid w:val="000E2B82"/>
    <w:rsid w:val="000E3296"/>
    <w:rsid w:val="000E3C99"/>
    <w:rsid w:val="000E4246"/>
    <w:rsid w:val="000E48C4"/>
    <w:rsid w:val="000E5687"/>
    <w:rsid w:val="000E5763"/>
    <w:rsid w:val="000E59EE"/>
    <w:rsid w:val="000E621E"/>
    <w:rsid w:val="000F0853"/>
    <w:rsid w:val="000F2028"/>
    <w:rsid w:val="000F20A2"/>
    <w:rsid w:val="000F2155"/>
    <w:rsid w:val="000F3151"/>
    <w:rsid w:val="000F31EB"/>
    <w:rsid w:val="000F412A"/>
    <w:rsid w:val="000F4180"/>
    <w:rsid w:val="000F472F"/>
    <w:rsid w:val="000F63E3"/>
    <w:rsid w:val="000F72BD"/>
    <w:rsid w:val="001017A4"/>
    <w:rsid w:val="0010199A"/>
    <w:rsid w:val="00102261"/>
    <w:rsid w:val="001024CD"/>
    <w:rsid w:val="00103936"/>
    <w:rsid w:val="00103D8E"/>
    <w:rsid w:val="001047E7"/>
    <w:rsid w:val="001051E0"/>
    <w:rsid w:val="00106510"/>
    <w:rsid w:val="00107C1D"/>
    <w:rsid w:val="00107FDD"/>
    <w:rsid w:val="00110849"/>
    <w:rsid w:val="001108C0"/>
    <w:rsid w:val="001114AC"/>
    <w:rsid w:val="00111E54"/>
    <w:rsid w:val="00112653"/>
    <w:rsid w:val="0011307F"/>
    <w:rsid w:val="00113DA6"/>
    <w:rsid w:val="00114BC1"/>
    <w:rsid w:val="00114D9A"/>
    <w:rsid w:val="001157DF"/>
    <w:rsid w:val="00116FD3"/>
    <w:rsid w:val="00117D5B"/>
    <w:rsid w:val="00120414"/>
    <w:rsid w:val="0012444B"/>
    <w:rsid w:val="00125138"/>
    <w:rsid w:val="00126012"/>
    <w:rsid w:val="00127B73"/>
    <w:rsid w:val="00127FE2"/>
    <w:rsid w:val="00130279"/>
    <w:rsid w:val="00130FBA"/>
    <w:rsid w:val="00131724"/>
    <w:rsid w:val="00131C3E"/>
    <w:rsid w:val="0013264F"/>
    <w:rsid w:val="0013268B"/>
    <w:rsid w:val="00132CB3"/>
    <w:rsid w:val="00133853"/>
    <w:rsid w:val="001340BF"/>
    <w:rsid w:val="00135121"/>
    <w:rsid w:val="0013548E"/>
    <w:rsid w:val="001357ED"/>
    <w:rsid w:val="001404D5"/>
    <w:rsid w:val="00140BD6"/>
    <w:rsid w:val="001412FB"/>
    <w:rsid w:val="00141458"/>
    <w:rsid w:val="00143C51"/>
    <w:rsid w:val="00147AA8"/>
    <w:rsid w:val="00150361"/>
    <w:rsid w:val="00151AE2"/>
    <w:rsid w:val="00152E53"/>
    <w:rsid w:val="001533D9"/>
    <w:rsid w:val="00156AA6"/>
    <w:rsid w:val="00157242"/>
    <w:rsid w:val="0015764A"/>
    <w:rsid w:val="001608DD"/>
    <w:rsid w:val="00163C2A"/>
    <w:rsid w:val="00164B2F"/>
    <w:rsid w:val="0016651C"/>
    <w:rsid w:val="00166A8C"/>
    <w:rsid w:val="001700BB"/>
    <w:rsid w:val="00171AF5"/>
    <w:rsid w:val="00171E00"/>
    <w:rsid w:val="001727B1"/>
    <w:rsid w:val="00172972"/>
    <w:rsid w:val="00172CD6"/>
    <w:rsid w:val="00173E39"/>
    <w:rsid w:val="00174BDF"/>
    <w:rsid w:val="00174D39"/>
    <w:rsid w:val="00175E44"/>
    <w:rsid w:val="00175F59"/>
    <w:rsid w:val="0017717C"/>
    <w:rsid w:val="001815A1"/>
    <w:rsid w:val="001821D2"/>
    <w:rsid w:val="001838FC"/>
    <w:rsid w:val="001915EA"/>
    <w:rsid w:val="001945E7"/>
    <w:rsid w:val="001948E0"/>
    <w:rsid w:val="0019494E"/>
    <w:rsid w:val="001961F0"/>
    <w:rsid w:val="00197A4F"/>
    <w:rsid w:val="001A0948"/>
    <w:rsid w:val="001A0C0A"/>
    <w:rsid w:val="001A162B"/>
    <w:rsid w:val="001A1635"/>
    <w:rsid w:val="001A1640"/>
    <w:rsid w:val="001A3A45"/>
    <w:rsid w:val="001A43B3"/>
    <w:rsid w:val="001A4CBF"/>
    <w:rsid w:val="001A5038"/>
    <w:rsid w:val="001A5248"/>
    <w:rsid w:val="001A5A8F"/>
    <w:rsid w:val="001A6179"/>
    <w:rsid w:val="001A7629"/>
    <w:rsid w:val="001B034C"/>
    <w:rsid w:val="001B0740"/>
    <w:rsid w:val="001B169E"/>
    <w:rsid w:val="001B37F4"/>
    <w:rsid w:val="001B3BBD"/>
    <w:rsid w:val="001B4133"/>
    <w:rsid w:val="001B48F4"/>
    <w:rsid w:val="001B575D"/>
    <w:rsid w:val="001B67A9"/>
    <w:rsid w:val="001B68C1"/>
    <w:rsid w:val="001B74EA"/>
    <w:rsid w:val="001B7EBA"/>
    <w:rsid w:val="001C000C"/>
    <w:rsid w:val="001C06C4"/>
    <w:rsid w:val="001C1F34"/>
    <w:rsid w:val="001C2B26"/>
    <w:rsid w:val="001C58E4"/>
    <w:rsid w:val="001C5C47"/>
    <w:rsid w:val="001C7DFD"/>
    <w:rsid w:val="001D054A"/>
    <w:rsid w:val="001D1097"/>
    <w:rsid w:val="001D10E2"/>
    <w:rsid w:val="001D261B"/>
    <w:rsid w:val="001D2A12"/>
    <w:rsid w:val="001D44B0"/>
    <w:rsid w:val="001D50CD"/>
    <w:rsid w:val="001D5515"/>
    <w:rsid w:val="001D5AA6"/>
    <w:rsid w:val="001D6E48"/>
    <w:rsid w:val="001D6E56"/>
    <w:rsid w:val="001D761A"/>
    <w:rsid w:val="001D7FA7"/>
    <w:rsid w:val="001E15A7"/>
    <w:rsid w:val="001E195E"/>
    <w:rsid w:val="001E31D1"/>
    <w:rsid w:val="001E3ECC"/>
    <w:rsid w:val="001E3F77"/>
    <w:rsid w:val="001E5C46"/>
    <w:rsid w:val="001E61CA"/>
    <w:rsid w:val="001E64FD"/>
    <w:rsid w:val="001E709B"/>
    <w:rsid w:val="001F02DE"/>
    <w:rsid w:val="001F121A"/>
    <w:rsid w:val="001F257F"/>
    <w:rsid w:val="001F6D91"/>
    <w:rsid w:val="001F74BC"/>
    <w:rsid w:val="00200B27"/>
    <w:rsid w:val="002015C3"/>
    <w:rsid w:val="002052FF"/>
    <w:rsid w:val="0020575F"/>
    <w:rsid w:val="00206237"/>
    <w:rsid w:val="00206C33"/>
    <w:rsid w:val="002104B2"/>
    <w:rsid w:val="0021263D"/>
    <w:rsid w:val="00213BD6"/>
    <w:rsid w:val="0021672A"/>
    <w:rsid w:val="00217127"/>
    <w:rsid w:val="00217473"/>
    <w:rsid w:val="00217DFB"/>
    <w:rsid w:val="00223924"/>
    <w:rsid w:val="00223EA4"/>
    <w:rsid w:val="0022438D"/>
    <w:rsid w:val="00224861"/>
    <w:rsid w:val="00225532"/>
    <w:rsid w:val="00225A3C"/>
    <w:rsid w:val="00225F98"/>
    <w:rsid w:val="00227396"/>
    <w:rsid w:val="002278F1"/>
    <w:rsid w:val="00227B94"/>
    <w:rsid w:val="00227B9B"/>
    <w:rsid w:val="00227F9A"/>
    <w:rsid w:val="00230928"/>
    <w:rsid w:val="00231547"/>
    <w:rsid w:val="002324FE"/>
    <w:rsid w:val="00232DB4"/>
    <w:rsid w:val="00233071"/>
    <w:rsid w:val="002357C3"/>
    <w:rsid w:val="00235A09"/>
    <w:rsid w:val="00236D16"/>
    <w:rsid w:val="00241471"/>
    <w:rsid w:val="0024196E"/>
    <w:rsid w:val="00241AD7"/>
    <w:rsid w:val="00241FE6"/>
    <w:rsid w:val="002420A7"/>
    <w:rsid w:val="002424E4"/>
    <w:rsid w:val="00242CA6"/>
    <w:rsid w:val="00245CD3"/>
    <w:rsid w:val="0024678B"/>
    <w:rsid w:val="00246ACE"/>
    <w:rsid w:val="00247602"/>
    <w:rsid w:val="00247C09"/>
    <w:rsid w:val="0025022A"/>
    <w:rsid w:val="002520BD"/>
    <w:rsid w:val="002523BD"/>
    <w:rsid w:val="00252C16"/>
    <w:rsid w:val="00253469"/>
    <w:rsid w:val="00253D92"/>
    <w:rsid w:val="002548AC"/>
    <w:rsid w:val="00255AA7"/>
    <w:rsid w:val="00256AB7"/>
    <w:rsid w:val="0025704D"/>
    <w:rsid w:val="00257D44"/>
    <w:rsid w:val="0026124A"/>
    <w:rsid w:val="00261927"/>
    <w:rsid w:val="0026374D"/>
    <w:rsid w:val="00263DA6"/>
    <w:rsid w:val="002643B4"/>
    <w:rsid w:val="0026476D"/>
    <w:rsid w:val="00264B5A"/>
    <w:rsid w:val="00264CB4"/>
    <w:rsid w:val="002653F3"/>
    <w:rsid w:val="00265AF8"/>
    <w:rsid w:val="002668D2"/>
    <w:rsid w:val="00266BE8"/>
    <w:rsid w:val="00266D7F"/>
    <w:rsid w:val="00266F4E"/>
    <w:rsid w:val="00267E3C"/>
    <w:rsid w:val="002701F1"/>
    <w:rsid w:val="00270385"/>
    <w:rsid w:val="0027067A"/>
    <w:rsid w:val="0027201F"/>
    <w:rsid w:val="002720A7"/>
    <w:rsid w:val="00272F73"/>
    <w:rsid w:val="002738B4"/>
    <w:rsid w:val="00281306"/>
    <w:rsid w:val="002824FB"/>
    <w:rsid w:val="002831FE"/>
    <w:rsid w:val="00286222"/>
    <w:rsid w:val="00286804"/>
    <w:rsid w:val="00287B7B"/>
    <w:rsid w:val="0029054F"/>
    <w:rsid w:val="00290589"/>
    <w:rsid w:val="00290C26"/>
    <w:rsid w:val="00292477"/>
    <w:rsid w:val="00293C43"/>
    <w:rsid w:val="002948B8"/>
    <w:rsid w:val="002953A3"/>
    <w:rsid w:val="00295783"/>
    <w:rsid w:val="00295BEA"/>
    <w:rsid w:val="002963AB"/>
    <w:rsid w:val="002966AA"/>
    <w:rsid w:val="002969E3"/>
    <w:rsid w:val="00296C44"/>
    <w:rsid w:val="00296D6A"/>
    <w:rsid w:val="002970CA"/>
    <w:rsid w:val="0029776F"/>
    <w:rsid w:val="002A1420"/>
    <w:rsid w:val="002A2B16"/>
    <w:rsid w:val="002A2CF8"/>
    <w:rsid w:val="002A3A2F"/>
    <w:rsid w:val="002A5637"/>
    <w:rsid w:val="002A5648"/>
    <w:rsid w:val="002A57BE"/>
    <w:rsid w:val="002A6A5D"/>
    <w:rsid w:val="002A6D4E"/>
    <w:rsid w:val="002A7F7B"/>
    <w:rsid w:val="002B047C"/>
    <w:rsid w:val="002B1A84"/>
    <w:rsid w:val="002B2E32"/>
    <w:rsid w:val="002B44F5"/>
    <w:rsid w:val="002B473A"/>
    <w:rsid w:val="002B4ABD"/>
    <w:rsid w:val="002B55F1"/>
    <w:rsid w:val="002B65E6"/>
    <w:rsid w:val="002B7457"/>
    <w:rsid w:val="002C044B"/>
    <w:rsid w:val="002C0680"/>
    <w:rsid w:val="002C0C3C"/>
    <w:rsid w:val="002C0C9D"/>
    <w:rsid w:val="002C1A00"/>
    <w:rsid w:val="002C2EFD"/>
    <w:rsid w:val="002C63EA"/>
    <w:rsid w:val="002C6506"/>
    <w:rsid w:val="002D27B4"/>
    <w:rsid w:val="002D27B8"/>
    <w:rsid w:val="002D2B05"/>
    <w:rsid w:val="002D31DF"/>
    <w:rsid w:val="002D33F1"/>
    <w:rsid w:val="002D3AFF"/>
    <w:rsid w:val="002D595C"/>
    <w:rsid w:val="002D5B72"/>
    <w:rsid w:val="002D64DB"/>
    <w:rsid w:val="002D6A5E"/>
    <w:rsid w:val="002D7E3C"/>
    <w:rsid w:val="002E0497"/>
    <w:rsid w:val="002E3250"/>
    <w:rsid w:val="002E4083"/>
    <w:rsid w:val="002E5A16"/>
    <w:rsid w:val="002E5BB5"/>
    <w:rsid w:val="002E64FD"/>
    <w:rsid w:val="002F15B7"/>
    <w:rsid w:val="002F3279"/>
    <w:rsid w:val="002F350C"/>
    <w:rsid w:val="002F45AA"/>
    <w:rsid w:val="002F4658"/>
    <w:rsid w:val="002F77B2"/>
    <w:rsid w:val="003003FE"/>
    <w:rsid w:val="00302708"/>
    <w:rsid w:val="00302AE0"/>
    <w:rsid w:val="00302E3A"/>
    <w:rsid w:val="00303EC5"/>
    <w:rsid w:val="0030435F"/>
    <w:rsid w:val="00304611"/>
    <w:rsid w:val="00304967"/>
    <w:rsid w:val="00304C93"/>
    <w:rsid w:val="003062C7"/>
    <w:rsid w:val="00306F41"/>
    <w:rsid w:val="00310329"/>
    <w:rsid w:val="00311515"/>
    <w:rsid w:val="00311C30"/>
    <w:rsid w:val="0031357C"/>
    <w:rsid w:val="00313AD8"/>
    <w:rsid w:val="003144FB"/>
    <w:rsid w:val="003161AC"/>
    <w:rsid w:val="00317392"/>
    <w:rsid w:val="00317A1B"/>
    <w:rsid w:val="00317F89"/>
    <w:rsid w:val="00322D9B"/>
    <w:rsid w:val="0032332B"/>
    <w:rsid w:val="0032475C"/>
    <w:rsid w:val="003248D2"/>
    <w:rsid w:val="00325372"/>
    <w:rsid w:val="003260ED"/>
    <w:rsid w:val="0032651B"/>
    <w:rsid w:val="0032732B"/>
    <w:rsid w:val="00327A9C"/>
    <w:rsid w:val="003316DD"/>
    <w:rsid w:val="00332F5D"/>
    <w:rsid w:val="003353EC"/>
    <w:rsid w:val="00336571"/>
    <w:rsid w:val="003369A2"/>
    <w:rsid w:val="00340441"/>
    <w:rsid w:val="00342431"/>
    <w:rsid w:val="00342C12"/>
    <w:rsid w:val="00342D0A"/>
    <w:rsid w:val="003443DD"/>
    <w:rsid w:val="00346039"/>
    <w:rsid w:val="00346275"/>
    <w:rsid w:val="00346FD5"/>
    <w:rsid w:val="0035020E"/>
    <w:rsid w:val="00351C40"/>
    <w:rsid w:val="00353C11"/>
    <w:rsid w:val="00356BAB"/>
    <w:rsid w:val="00357F0F"/>
    <w:rsid w:val="00360925"/>
    <w:rsid w:val="0036223D"/>
    <w:rsid w:val="00362BDA"/>
    <w:rsid w:val="00362F81"/>
    <w:rsid w:val="00363BE3"/>
    <w:rsid w:val="00364876"/>
    <w:rsid w:val="00365E12"/>
    <w:rsid w:val="00365F41"/>
    <w:rsid w:val="00367178"/>
    <w:rsid w:val="003676D0"/>
    <w:rsid w:val="003701AE"/>
    <w:rsid w:val="00372A32"/>
    <w:rsid w:val="003731AE"/>
    <w:rsid w:val="0037322C"/>
    <w:rsid w:val="00373789"/>
    <w:rsid w:val="00375821"/>
    <w:rsid w:val="003760B8"/>
    <w:rsid w:val="00376F2F"/>
    <w:rsid w:val="00377D98"/>
    <w:rsid w:val="0038030E"/>
    <w:rsid w:val="00380594"/>
    <w:rsid w:val="00383C95"/>
    <w:rsid w:val="00384278"/>
    <w:rsid w:val="003843A9"/>
    <w:rsid w:val="00384516"/>
    <w:rsid w:val="00384740"/>
    <w:rsid w:val="00384A2E"/>
    <w:rsid w:val="0038500B"/>
    <w:rsid w:val="00386066"/>
    <w:rsid w:val="00386C64"/>
    <w:rsid w:val="00386F58"/>
    <w:rsid w:val="00387A6F"/>
    <w:rsid w:val="003902A5"/>
    <w:rsid w:val="00390ED1"/>
    <w:rsid w:val="003921B4"/>
    <w:rsid w:val="003936BD"/>
    <w:rsid w:val="00394433"/>
    <w:rsid w:val="003945C6"/>
    <w:rsid w:val="00394EBB"/>
    <w:rsid w:val="003971FB"/>
    <w:rsid w:val="003977A0"/>
    <w:rsid w:val="00397BB4"/>
    <w:rsid w:val="003A11DC"/>
    <w:rsid w:val="003A18CA"/>
    <w:rsid w:val="003A21E2"/>
    <w:rsid w:val="003A3903"/>
    <w:rsid w:val="003A3B80"/>
    <w:rsid w:val="003A3DCF"/>
    <w:rsid w:val="003A408C"/>
    <w:rsid w:val="003A4367"/>
    <w:rsid w:val="003A4809"/>
    <w:rsid w:val="003A5B76"/>
    <w:rsid w:val="003A5F0B"/>
    <w:rsid w:val="003A7300"/>
    <w:rsid w:val="003B0496"/>
    <w:rsid w:val="003B13AF"/>
    <w:rsid w:val="003B365F"/>
    <w:rsid w:val="003B3730"/>
    <w:rsid w:val="003B3AE0"/>
    <w:rsid w:val="003B4DB1"/>
    <w:rsid w:val="003B504F"/>
    <w:rsid w:val="003B57AB"/>
    <w:rsid w:val="003B602B"/>
    <w:rsid w:val="003B6879"/>
    <w:rsid w:val="003B74E4"/>
    <w:rsid w:val="003B7D84"/>
    <w:rsid w:val="003C04AB"/>
    <w:rsid w:val="003C0934"/>
    <w:rsid w:val="003C1942"/>
    <w:rsid w:val="003C4C92"/>
    <w:rsid w:val="003C529B"/>
    <w:rsid w:val="003C57EA"/>
    <w:rsid w:val="003C5FDA"/>
    <w:rsid w:val="003C6512"/>
    <w:rsid w:val="003C6D56"/>
    <w:rsid w:val="003C70B5"/>
    <w:rsid w:val="003C7538"/>
    <w:rsid w:val="003C7A48"/>
    <w:rsid w:val="003D1E73"/>
    <w:rsid w:val="003D2626"/>
    <w:rsid w:val="003D395D"/>
    <w:rsid w:val="003D3EC2"/>
    <w:rsid w:val="003D41F1"/>
    <w:rsid w:val="003D43F1"/>
    <w:rsid w:val="003D4F28"/>
    <w:rsid w:val="003D7B8D"/>
    <w:rsid w:val="003E0082"/>
    <w:rsid w:val="003E01EA"/>
    <w:rsid w:val="003E0D06"/>
    <w:rsid w:val="003E1F10"/>
    <w:rsid w:val="003E34B2"/>
    <w:rsid w:val="003E391F"/>
    <w:rsid w:val="003E66AC"/>
    <w:rsid w:val="003E687C"/>
    <w:rsid w:val="003E6C29"/>
    <w:rsid w:val="003E70E3"/>
    <w:rsid w:val="003F0531"/>
    <w:rsid w:val="003F15F4"/>
    <w:rsid w:val="003F1D3B"/>
    <w:rsid w:val="003F260D"/>
    <w:rsid w:val="003F47E6"/>
    <w:rsid w:val="003F6075"/>
    <w:rsid w:val="003F655F"/>
    <w:rsid w:val="003F7DE1"/>
    <w:rsid w:val="00400436"/>
    <w:rsid w:val="00400B52"/>
    <w:rsid w:val="00401A41"/>
    <w:rsid w:val="00403720"/>
    <w:rsid w:val="00403A7D"/>
    <w:rsid w:val="00403B33"/>
    <w:rsid w:val="00404155"/>
    <w:rsid w:val="00404BB4"/>
    <w:rsid w:val="004052AB"/>
    <w:rsid w:val="00405BF2"/>
    <w:rsid w:val="00405ED3"/>
    <w:rsid w:val="00405FF3"/>
    <w:rsid w:val="00406809"/>
    <w:rsid w:val="00411887"/>
    <w:rsid w:val="00411A06"/>
    <w:rsid w:val="0041226F"/>
    <w:rsid w:val="00414277"/>
    <w:rsid w:val="00415921"/>
    <w:rsid w:val="00416A39"/>
    <w:rsid w:val="00417FF4"/>
    <w:rsid w:val="004201BD"/>
    <w:rsid w:val="0042025A"/>
    <w:rsid w:val="00420E0D"/>
    <w:rsid w:val="0042129A"/>
    <w:rsid w:val="004217D3"/>
    <w:rsid w:val="004219AE"/>
    <w:rsid w:val="00422FC1"/>
    <w:rsid w:val="0042413F"/>
    <w:rsid w:val="00425780"/>
    <w:rsid w:val="00426331"/>
    <w:rsid w:val="0042637E"/>
    <w:rsid w:val="00426EFD"/>
    <w:rsid w:val="00431A21"/>
    <w:rsid w:val="00432827"/>
    <w:rsid w:val="00432AA5"/>
    <w:rsid w:val="00433210"/>
    <w:rsid w:val="00433720"/>
    <w:rsid w:val="00434AE3"/>
    <w:rsid w:val="00434C30"/>
    <w:rsid w:val="00435699"/>
    <w:rsid w:val="004372BB"/>
    <w:rsid w:val="00437784"/>
    <w:rsid w:val="004405E9"/>
    <w:rsid w:val="004425E4"/>
    <w:rsid w:val="00442FA1"/>
    <w:rsid w:val="00443DE6"/>
    <w:rsid w:val="00444273"/>
    <w:rsid w:val="00444FE3"/>
    <w:rsid w:val="004467CF"/>
    <w:rsid w:val="0044714E"/>
    <w:rsid w:val="004479EE"/>
    <w:rsid w:val="00447A55"/>
    <w:rsid w:val="004509BF"/>
    <w:rsid w:val="00451365"/>
    <w:rsid w:val="0045201B"/>
    <w:rsid w:val="0045231D"/>
    <w:rsid w:val="00452CFF"/>
    <w:rsid w:val="004538D0"/>
    <w:rsid w:val="00455170"/>
    <w:rsid w:val="00455703"/>
    <w:rsid w:val="00455711"/>
    <w:rsid w:val="00456ACD"/>
    <w:rsid w:val="00456FBC"/>
    <w:rsid w:val="00460023"/>
    <w:rsid w:val="00460CB8"/>
    <w:rsid w:val="00460DF5"/>
    <w:rsid w:val="00461228"/>
    <w:rsid w:val="0046273F"/>
    <w:rsid w:val="00462BB7"/>
    <w:rsid w:val="00464962"/>
    <w:rsid w:val="00464A41"/>
    <w:rsid w:val="00464D9F"/>
    <w:rsid w:val="00465936"/>
    <w:rsid w:val="00466372"/>
    <w:rsid w:val="00466983"/>
    <w:rsid w:val="004674DB"/>
    <w:rsid w:val="004675C5"/>
    <w:rsid w:val="00467805"/>
    <w:rsid w:val="00473273"/>
    <w:rsid w:val="00473B5A"/>
    <w:rsid w:val="00473FDB"/>
    <w:rsid w:val="00473FDD"/>
    <w:rsid w:val="00476C1F"/>
    <w:rsid w:val="00482623"/>
    <w:rsid w:val="00482EF3"/>
    <w:rsid w:val="0048313D"/>
    <w:rsid w:val="00483609"/>
    <w:rsid w:val="0048428B"/>
    <w:rsid w:val="0048527D"/>
    <w:rsid w:val="00485536"/>
    <w:rsid w:val="004855A2"/>
    <w:rsid w:val="004859A6"/>
    <w:rsid w:val="00485D4F"/>
    <w:rsid w:val="00486105"/>
    <w:rsid w:val="004877FD"/>
    <w:rsid w:val="00487A90"/>
    <w:rsid w:val="00487F0F"/>
    <w:rsid w:val="00490470"/>
    <w:rsid w:val="00490549"/>
    <w:rsid w:val="00490754"/>
    <w:rsid w:val="00492107"/>
    <w:rsid w:val="004921C0"/>
    <w:rsid w:val="0049493F"/>
    <w:rsid w:val="00494BAE"/>
    <w:rsid w:val="00496F1E"/>
    <w:rsid w:val="00497883"/>
    <w:rsid w:val="004A09F4"/>
    <w:rsid w:val="004A279B"/>
    <w:rsid w:val="004A2B0F"/>
    <w:rsid w:val="004A34A5"/>
    <w:rsid w:val="004A374A"/>
    <w:rsid w:val="004A3B07"/>
    <w:rsid w:val="004A4835"/>
    <w:rsid w:val="004A4A20"/>
    <w:rsid w:val="004A4DAD"/>
    <w:rsid w:val="004A55EB"/>
    <w:rsid w:val="004A5A23"/>
    <w:rsid w:val="004A5A86"/>
    <w:rsid w:val="004A7918"/>
    <w:rsid w:val="004B051A"/>
    <w:rsid w:val="004B086A"/>
    <w:rsid w:val="004B1140"/>
    <w:rsid w:val="004B1E06"/>
    <w:rsid w:val="004B2546"/>
    <w:rsid w:val="004B30AC"/>
    <w:rsid w:val="004B353E"/>
    <w:rsid w:val="004B39AE"/>
    <w:rsid w:val="004B5080"/>
    <w:rsid w:val="004B5C4C"/>
    <w:rsid w:val="004B626E"/>
    <w:rsid w:val="004B68FC"/>
    <w:rsid w:val="004B7216"/>
    <w:rsid w:val="004C0057"/>
    <w:rsid w:val="004C0263"/>
    <w:rsid w:val="004C05C1"/>
    <w:rsid w:val="004C1C1F"/>
    <w:rsid w:val="004C1DC0"/>
    <w:rsid w:val="004C2CD6"/>
    <w:rsid w:val="004C2E85"/>
    <w:rsid w:val="004C4024"/>
    <w:rsid w:val="004C4984"/>
    <w:rsid w:val="004C55D2"/>
    <w:rsid w:val="004C6ACD"/>
    <w:rsid w:val="004D0091"/>
    <w:rsid w:val="004D1A58"/>
    <w:rsid w:val="004D20D9"/>
    <w:rsid w:val="004D2784"/>
    <w:rsid w:val="004D365F"/>
    <w:rsid w:val="004D3DBB"/>
    <w:rsid w:val="004D3E92"/>
    <w:rsid w:val="004D3FC9"/>
    <w:rsid w:val="004D6F48"/>
    <w:rsid w:val="004D73F4"/>
    <w:rsid w:val="004D74DD"/>
    <w:rsid w:val="004D74EB"/>
    <w:rsid w:val="004D77FE"/>
    <w:rsid w:val="004D7875"/>
    <w:rsid w:val="004E1439"/>
    <w:rsid w:val="004E2018"/>
    <w:rsid w:val="004E39C9"/>
    <w:rsid w:val="004E49EA"/>
    <w:rsid w:val="004E49F4"/>
    <w:rsid w:val="004E6048"/>
    <w:rsid w:val="004E7436"/>
    <w:rsid w:val="004E7874"/>
    <w:rsid w:val="004E7A99"/>
    <w:rsid w:val="004F0038"/>
    <w:rsid w:val="004F10EE"/>
    <w:rsid w:val="004F1574"/>
    <w:rsid w:val="004F2735"/>
    <w:rsid w:val="004F316B"/>
    <w:rsid w:val="004F4027"/>
    <w:rsid w:val="004F4161"/>
    <w:rsid w:val="004F4821"/>
    <w:rsid w:val="004F4C4D"/>
    <w:rsid w:val="004F4D9A"/>
    <w:rsid w:val="004F6AEC"/>
    <w:rsid w:val="0050056D"/>
    <w:rsid w:val="005007E8"/>
    <w:rsid w:val="0050083B"/>
    <w:rsid w:val="005014F5"/>
    <w:rsid w:val="00501A9A"/>
    <w:rsid w:val="00502025"/>
    <w:rsid w:val="005035DA"/>
    <w:rsid w:val="00505E87"/>
    <w:rsid w:val="00505F9E"/>
    <w:rsid w:val="00506BFA"/>
    <w:rsid w:val="00506D7A"/>
    <w:rsid w:val="0051233E"/>
    <w:rsid w:val="0051268A"/>
    <w:rsid w:val="00512FE1"/>
    <w:rsid w:val="005156F0"/>
    <w:rsid w:val="00517D9D"/>
    <w:rsid w:val="00517EEE"/>
    <w:rsid w:val="00520EA5"/>
    <w:rsid w:val="005211E9"/>
    <w:rsid w:val="005213C8"/>
    <w:rsid w:val="00521D35"/>
    <w:rsid w:val="00522467"/>
    <w:rsid w:val="00522C2B"/>
    <w:rsid w:val="005245A1"/>
    <w:rsid w:val="00530DC1"/>
    <w:rsid w:val="00531075"/>
    <w:rsid w:val="00531ED9"/>
    <w:rsid w:val="00532973"/>
    <w:rsid w:val="005331C9"/>
    <w:rsid w:val="00533EAC"/>
    <w:rsid w:val="00534579"/>
    <w:rsid w:val="00534987"/>
    <w:rsid w:val="00534A7F"/>
    <w:rsid w:val="00535480"/>
    <w:rsid w:val="00535E6A"/>
    <w:rsid w:val="0053656F"/>
    <w:rsid w:val="00537F57"/>
    <w:rsid w:val="0054001C"/>
    <w:rsid w:val="00540BEC"/>
    <w:rsid w:val="005458EE"/>
    <w:rsid w:val="00545B00"/>
    <w:rsid w:val="00547382"/>
    <w:rsid w:val="00550BE8"/>
    <w:rsid w:val="00551A22"/>
    <w:rsid w:val="00554486"/>
    <w:rsid w:val="00554862"/>
    <w:rsid w:val="00554AD8"/>
    <w:rsid w:val="00555357"/>
    <w:rsid w:val="005569FE"/>
    <w:rsid w:val="00557952"/>
    <w:rsid w:val="0056006A"/>
    <w:rsid w:val="00561A45"/>
    <w:rsid w:val="00561C0D"/>
    <w:rsid w:val="00562137"/>
    <w:rsid w:val="00562CA0"/>
    <w:rsid w:val="005631B6"/>
    <w:rsid w:val="00563207"/>
    <w:rsid w:val="005635A9"/>
    <w:rsid w:val="00563D6B"/>
    <w:rsid w:val="005664E3"/>
    <w:rsid w:val="00566FE1"/>
    <w:rsid w:val="005678C5"/>
    <w:rsid w:val="00571EF9"/>
    <w:rsid w:val="00572B81"/>
    <w:rsid w:val="00573707"/>
    <w:rsid w:val="005737EC"/>
    <w:rsid w:val="00573E75"/>
    <w:rsid w:val="00573E8C"/>
    <w:rsid w:val="00574DC2"/>
    <w:rsid w:val="005756B3"/>
    <w:rsid w:val="00575DB1"/>
    <w:rsid w:val="00576D0E"/>
    <w:rsid w:val="005779E8"/>
    <w:rsid w:val="00577B22"/>
    <w:rsid w:val="005805A6"/>
    <w:rsid w:val="00582224"/>
    <w:rsid w:val="00582401"/>
    <w:rsid w:val="0058297F"/>
    <w:rsid w:val="00582C09"/>
    <w:rsid w:val="00583650"/>
    <w:rsid w:val="00584E7D"/>
    <w:rsid w:val="005858FE"/>
    <w:rsid w:val="00585F5B"/>
    <w:rsid w:val="00587FCA"/>
    <w:rsid w:val="005930F0"/>
    <w:rsid w:val="005936EC"/>
    <w:rsid w:val="00593BB1"/>
    <w:rsid w:val="00594C84"/>
    <w:rsid w:val="00594C99"/>
    <w:rsid w:val="00595021"/>
    <w:rsid w:val="005956AC"/>
    <w:rsid w:val="00595CC0"/>
    <w:rsid w:val="00595D1B"/>
    <w:rsid w:val="00596912"/>
    <w:rsid w:val="00596ABA"/>
    <w:rsid w:val="005A0BBB"/>
    <w:rsid w:val="005A0EDF"/>
    <w:rsid w:val="005A39DD"/>
    <w:rsid w:val="005A3CAB"/>
    <w:rsid w:val="005A49DC"/>
    <w:rsid w:val="005A5AA4"/>
    <w:rsid w:val="005A5ADD"/>
    <w:rsid w:val="005A5D02"/>
    <w:rsid w:val="005A5E8D"/>
    <w:rsid w:val="005A5EE2"/>
    <w:rsid w:val="005A6016"/>
    <w:rsid w:val="005A60BA"/>
    <w:rsid w:val="005A65E2"/>
    <w:rsid w:val="005A70B4"/>
    <w:rsid w:val="005A7B51"/>
    <w:rsid w:val="005B149B"/>
    <w:rsid w:val="005B2AD5"/>
    <w:rsid w:val="005B35F9"/>
    <w:rsid w:val="005B3D09"/>
    <w:rsid w:val="005B463D"/>
    <w:rsid w:val="005B5476"/>
    <w:rsid w:val="005B6283"/>
    <w:rsid w:val="005B69CF"/>
    <w:rsid w:val="005C070E"/>
    <w:rsid w:val="005C0833"/>
    <w:rsid w:val="005C306F"/>
    <w:rsid w:val="005C439A"/>
    <w:rsid w:val="005C4D47"/>
    <w:rsid w:val="005C5A36"/>
    <w:rsid w:val="005C5F17"/>
    <w:rsid w:val="005C69F7"/>
    <w:rsid w:val="005C6A28"/>
    <w:rsid w:val="005C7841"/>
    <w:rsid w:val="005C7C23"/>
    <w:rsid w:val="005D0474"/>
    <w:rsid w:val="005D0783"/>
    <w:rsid w:val="005D0979"/>
    <w:rsid w:val="005D0BCC"/>
    <w:rsid w:val="005D1031"/>
    <w:rsid w:val="005D4545"/>
    <w:rsid w:val="005D4F26"/>
    <w:rsid w:val="005D550F"/>
    <w:rsid w:val="005D60EE"/>
    <w:rsid w:val="005D6CF2"/>
    <w:rsid w:val="005D7017"/>
    <w:rsid w:val="005D7129"/>
    <w:rsid w:val="005D71E2"/>
    <w:rsid w:val="005E1B28"/>
    <w:rsid w:val="005E1CA2"/>
    <w:rsid w:val="005E2376"/>
    <w:rsid w:val="005E2EC3"/>
    <w:rsid w:val="005E2F00"/>
    <w:rsid w:val="005E3C1F"/>
    <w:rsid w:val="005E4327"/>
    <w:rsid w:val="005E4F37"/>
    <w:rsid w:val="005E4F3E"/>
    <w:rsid w:val="005E6C4B"/>
    <w:rsid w:val="005E7623"/>
    <w:rsid w:val="005E76F4"/>
    <w:rsid w:val="005F0A6F"/>
    <w:rsid w:val="005F0AC7"/>
    <w:rsid w:val="005F1BD7"/>
    <w:rsid w:val="005F46E7"/>
    <w:rsid w:val="005F4AE5"/>
    <w:rsid w:val="005F5A67"/>
    <w:rsid w:val="005F612F"/>
    <w:rsid w:val="005F68BA"/>
    <w:rsid w:val="005F6962"/>
    <w:rsid w:val="005F69FA"/>
    <w:rsid w:val="005F733E"/>
    <w:rsid w:val="0060024C"/>
    <w:rsid w:val="00600BF5"/>
    <w:rsid w:val="00601932"/>
    <w:rsid w:val="006021EB"/>
    <w:rsid w:val="00602327"/>
    <w:rsid w:val="00602665"/>
    <w:rsid w:val="00602993"/>
    <w:rsid w:val="00603D2F"/>
    <w:rsid w:val="00604DE0"/>
    <w:rsid w:val="006058DB"/>
    <w:rsid w:val="006059F1"/>
    <w:rsid w:val="00605B72"/>
    <w:rsid w:val="00610010"/>
    <w:rsid w:val="00610474"/>
    <w:rsid w:val="006109C0"/>
    <w:rsid w:val="006111D7"/>
    <w:rsid w:val="00612C7D"/>
    <w:rsid w:val="00612D0A"/>
    <w:rsid w:val="00613928"/>
    <w:rsid w:val="0061443F"/>
    <w:rsid w:val="006144AC"/>
    <w:rsid w:val="00615C85"/>
    <w:rsid w:val="006169CE"/>
    <w:rsid w:val="00617C0C"/>
    <w:rsid w:val="0062051E"/>
    <w:rsid w:val="00620667"/>
    <w:rsid w:val="00622992"/>
    <w:rsid w:val="00626F10"/>
    <w:rsid w:val="006273A8"/>
    <w:rsid w:val="00631367"/>
    <w:rsid w:val="00632FFC"/>
    <w:rsid w:val="00634E97"/>
    <w:rsid w:val="0063540D"/>
    <w:rsid w:val="006354C1"/>
    <w:rsid w:val="00635EFB"/>
    <w:rsid w:val="006404B5"/>
    <w:rsid w:val="00640B91"/>
    <w:rsid w:val="00640D8C"/>
    <w:rsid w:val="006415E1"/>
    <w:rsid w:val="006418D6"/>
    <w:rsid w:val="006422B1"/>
    <w:rsid w:val="0064256E"/>
    <w:rsid w:val="0064564D"/>
    <w:rsid w:val="00645C1F"/>
    <w:rsid w:val="00650993"/>
    <w:rsid w:val="00653A54"/>
    <w:rsid w:val="00654C5B"/>
    <w:rsid w:val="006557E4"/>
    <w:rsid w:val="00655AC7"/>
    <w:rsid w:val="00656333"/>
    <w:rsid w:val="006563E6"/>
    <w:rsid w:val="00656D28"/>
    <w:rsid w:val="0065766A"/>
    <w:rsid w:val="00662A74"/>
    <w:rsid w:val="00663026"/>
    <w:rsid w:val="006634C3"/>
    <w:rsid w:val="006642A9"/>
    <w:rsid w:val="00664C81"/>
    <w:rsid w:val="0066660A"/>
    <w:rsid w:val="00666910"/>
    <w:rsid w:val="006673C1"/>
    <w:rsid w:val="006679BC"/>
    <w:rsid w:val="00667AF3"/>
    <w:rsid w:val="00670511"/>
    <w:rsid w:val="00671D31"/>
    <w:rsid w:val="00671DC9"/>
    <w:rsid w:val="00671EA2"/>
    <w:rsid w:val="006723AD"/>
    <w:rsid w:val="006736DD"/>
    <w:rsid w:val="00673757"/>
    <w:rsid w:val="00674A79"/>
    <w:rsid w:val="00675130"/>
    <w:rsid w:val="0067672B"/>
    <w:rsid w:val="0067777D"/>
    <w:rsid w:val="00677C07"/>
    <w:rsid w:val="00680B3A"/>
    <w:rsid w:val="006825CD"/>
    <w:rsid w:val="00682FCE"/>
    <w:rsid w:val="00684A9A"/>
    <w:rsid w:val="006859BC"/>
    <w:rsid w:val="00685E2D"/>
    <w:rsid w:val="0068604B"/>
    <w:rsid w:val="00687284"/>
    <w:rsid w:val="00687D87"/>
    <w:rsid w:val="00690958"/>
    <w:rsid w:val="00692E28"/>
    <w:rsid w:val="0069355F"/>
    <w:rsid w:val="00693DD7"/>
    <w:rsid w:val="00696BB3"/>
    <w:rsid w:val="00696C06"/>
    <w:rsid w:val="0069700E"/>
    <w:rsid w:val="0069741F"/>
    <w:rsid w:val="006A2B33"/>
    <w:rsid w:val="006A356F"/>
    <w:rsid w:val="006A3C56"/>
    <w:rsid w:val="006A3DEF"/>
    <w:rsid w:val="006A55CD"/>
    <w:rsid w:val="006A6BDD"/>
    <w:rsid w:val="006A6D38"/>
    <w:rsid w:val="006A77F0"/>
    <w:rsid w:val="006A7CD1"/>
    <w:rsid w:val="006B1254"/>
    <w:rsid w:val="006B161D"/>
    <w:rsid w:val="006B18B5"/>
    <w:rsid w:val="006B18CB"/>
    <w:rsid w:val="006B20BD"/>
    <w:rsid w:val="006B24C1"/>
    <w:rsid w:val="006B27DA"/>
    <w:rsid w:val="006B2E34"/>
    <w:rsid w:val="006B4715"/>
    <w:rsid w:val="006B474D"/>
    <w:rsid w:val="006B493B"/>
    <w:rsid w:val="006B5CC5"/>
    <w:rsid w:val="006B5FD7"/>
    <w:rsid w:val="006B60D9"/>
    <w:rsid w:val="006B63FC"/>
    <w:rsid w:val="006B7042"/>
    <w:rsid w:val="006C1359"/>
    <w:rsid w:val="006C1562"/>
    <w:rsid w:val="006C1A68"/>
    <w:rsid w:val="006C1FF8"/>
    <w:rsid w:val="006C2192"/>
    <w:rsid w:val="006C3357"/>
    <w:rsid w:val="006C64AF"/>
    <w:rsid w:val="006C6A0C"/>
    <w:rsid w:val="006C739D"/>
    <w:rsid w:val="006C7A19"/>
    <w:rsid w:val="006D1F4B"/>
    <w:rsid w:val="006D2C0D"/>
    <w:rsid w:val="006D3588"/>
    <w:rsid w:val="006D446B"/>
    <w:rsid w:val="006D4855"/>
    <w:rsid w:val="006D7CDA"/>
    <w:rsid w:val="006D7F00"/>
    <w:rsid w:val="006E0518"/>
    <w:rsid w:val="006E189E"/>
    <w:rsid w:val="006E1A45"/>
    <w:rsid w:val="006E2678"/>
    <w:rsid w:val="006E2E51"/>
    <w:rsid w:val="006E4048"/>
    <w:rsid w:val="006E5C84"/>
    <w:rsid w:val="006E6A9E"/>
    <w:rsid w:val="006E7B4A"/>
    <w:rsid w:val="006E7EC6"/>
    <w:rsid w:val="006F022D"/>
    <w:rsid w:val="006F1A0E"/>
    <w:rsid w:val="006F2A07"/>
    <w:rsid w:val="006F5CF6"/>
    <w:rsid w:val="006F69E1"/>
    <w:rsid w:val="006F7A0E"/>
    <w:rsid w:val="006F7ECD"/>
    <w:rsid w:val="00705400"/>
    <w:rsid w:val="0070677B"/>
    <w:rsid w:val="00707464"/>
    <w:rsid w:val="00710176"/>
    <w:rsid w:val="0071113F"/>
    <w:rsid w:val="00711206"/>
    <w:rsid w:val="007118E7"/>
    <w:rsid w:val="00712567"/>
    <w:rsid w:val="00714417"/>
    <w:rsid w:val="00714DB2"/>
    <w:rsid w:val="007150BD"/>
    <w:rsid w:val="0071523B"/>
    <w:rsid w:val="0071615C"/>
    <w:rsid w:val="0071638D"/>
    <w:rsid w:val="00716928"/>
    <w:rsid w:val="007171C6"/>
    <w:rsid w:val="00717261"/>
    <w:rsid w:val="00717438"/>
    <w:rsid w:val="007177F7"/>
    <w:rsid w:val="00720FE4"/>
    <w:rsid w:val="00721401"/>
    <w:rsid w:val="007221B0"/>
    <w:rsid w:val="00722A00"/>
    <w:rsid w:val="00722C79"/>
    <w:rsid w:val="00722CF7"/>
    <w:rsid w:val="0072326E"/>
    <w:rsid w:val="00723BAE"/>
    <w:rsid w:val="007245FB"/>
    <w:rsid w:val="00724739"/>
    <w:rsid w:val="0072554D"/>
    <w:rsid w:val="00725B89"/>
    <w:rsid w:val="00725E98"/>
    <w:rsid w:val="007262E4"/>
    <w:rsid w:val="0073097B"/>
    <w:rsid w:val="007311D6"/>
    <w:rsid w:val="00731D3F"/>
    <w:rsid w:val="00734681"/>
    <w:rsid w:val="00734B73"/>
    <w:rsid w:val="00735755"/>
    <w:rsid w:val="007362A5"/>
    <w:rsid w:val="007369D5"/>
    <w:rsid w:val="00736D9A"/>
    <w:rsid w:val="0074201D"/>
    <w:rsid w:val="00743933"/>
    <w:rsid w:val="00746F79"/>
    <w:rsid w:val="007516AC"/>
    <w:rsid w:val="00751942"/>
    <w:rsid w:val="00751AF6"/>
    <w:rsid w:val="00751C2D"/>
    <w:rsid w:val="00755A1F"/>
    <w:rsid w:val="00755DD3"/>
    <w:rsid w:val="00757E56"/>
    <w:rsid w:val="007602DA"/>
    <w:rsid w:val="00761C10"/>
    <w:rsid w:val="00764111"/>
    <w:rsid w:val="0076505B"/>
    <w:rsid w:val="0076505D"/>
    <w:rsid w:val="00766BB1"/>
    <w:rsid w:val="00766D57"/>
    <w:rsid w:val="00767BA1"/>
    <w:rsid w:val="00767E0B"/>
    <w:rsid w:val="00770AAC"/>
    <w:rsid w:val="007718F8"/>
    <w:rsid w:val="00776D90"/>
    <w:rsid w:val="00776FD3"/>
    <w:rsid w:val="007846CC"/>
    <w:rsid w:val="00785300"/>
    <w:rsid w:val="00787BF6"/>
    <w:rsid w:val="00791642"/>
    <w:rsid w:val="007926B4"/>
    <w:rsid w:val="0079315F"/>
    <w:rsid w:val="0079372D"/>
    <w:rsid w:val="007938B8"/>
    <w:rsid w:val="0079750F"/>
    <w:rsid w:val="007A2A86"/>
    <w:rsid w:val="007A38EE"/>
    <w:rsid w:val="007A4028"/>
    <w:rsid w:val="007A482E"/>
    <w:rsid w:val="007A4C45"/>
    <w:rsid w:val="007A51DF"/>
    <w:rsid w:val="007A53DD"/>
    <w:rsid w:val="007A54DB"/>
    <w:rsid w:val="007A664D"/>
    <w:rsid w:val="007A717D"/>
    <w:rsid w:val="007B29E6"/>
    <w:rsid w:val="007B3482"/>
    <w:rsid w:val="007B37DD"/>
    <w:rsid w:val="007B3C43"/>
    <w:rsid w:val="007B40B1"/>
    <w:rsid w:val="007B4E26"/>
    <w:rsid w:val="007B5102"/>
    <w:rsid w:val="007B5557"/>
    <w:rsid w:val="007B5E07"/>
    <w:rsid w:val="007B6964"/>
    <w:rsid w:val="007C1342"/>
    <w:rsid w:val="007C269B"/>
    <w:rsid w:val="007C26EA"/>
    <w:rsid w:val="007C296E"/>
    <w:rsid w:val="007C5E14"/>
    <w:rsid w:val="007C5EA4"/>
    <w:rsid w:val="007C6E56"/>
    <w:rsid w:val="007C79B9"/>
    <w:rsid w:val="007C7E34"/>
    <w:rsid w:val="007D2E01"/>
    <w:rsid w:val="007D2E16"/>
    <w:rsid w:val="007D3B65"/>
    <w:rsid w:val="007D46EC"/>
    <w:rsid w:val="007D4A88"/>
    <w:rsid w:val="007D5A0F"/>
    <w:rsid w:val="007D5A3C"/>
    <w:rsid w:val="007D5B48"/>
    <w:rsid w:val="007D74FC"/>
    <w:rsid w:val="007D7998"/>
    <w:rsid w:val="007E02D1"/>
    <w:rsid w:val="007E101C"/>
    <w:rsid w:val="007E25B9"/>
    <w:rsid w:val="007E3415"/>
    <w:rsid w:val="007E6F82"/>
    <w:rsid w:val="007E7A44"/>
    <w:rsid w:val="007F07D1"/>
    <w:rsid w:val="007F0E96"/>
    <w:rsid w:val="007F1210"/>
    <w:rsid w:val="007F1949"/>
    <w:rsid w:val="007F27AD"/>
    <w:rsid w:val="007F2EB2"/>
    <w:rsid w:val="007F4756"/>
    <w:rsid w:val="007F4A4F"/>
    <w:rsid w:val="007F4CB2"/>
    <w:rsid w:val="007F57C1"/>
    <w:rsid w:val="007F5DDE"/>
    <w:rsid w:val="007F6A01"/>
    <w:rsid w:val="007F71F4"/>
    <w:rsid w:val="00801598"/>
    <w:rsid w:val="008017EE"/>
    <w:rsid w:val="008022CF"/>
    <w:rsid w:val="00804BCF"/>
    <w:rsid w:val="008071BA"/>
    <w:rsid w:val="00807EE4"/>
    <w:rsid w:val="00810943"/>
    <w:rsid w:val="00810BDA"/>
    <w:rsid w:val="00810D8A"/>
    <w:rsid w:val="00811504"/>
    <w:rsid w:val="008115C1"/>
    <w:rsid w:val="00812224"/>
    <w:rsid w:val="0081241A"/>
    <w:rsid w:val="008124A6"/>
    <w:rsid w:val="0081355C"/>
    <w:rsid w:val="008136A8"/>
    <w:rsid w:val="00814F29"/>
    <w:rsid w:val="00816929"/>
    <w:rsid w:val="00816ABA"/>
    <w:rsid w:val="00820653"/>
    <w:rsid w:val="00820878"/>
    <w:rsid w:val="0082096B"/>
    <w:rsid w:val="00821972"/>
    <w:rsid w:val="00825F11"/>
    <w:rsid w:val="008279F6"/>
    <w:rsid w:val="0083028E"/>
    <w:rsid w:val="00832736"/>
    <w:rsid w:val="008333A4"/>
    <w:rsid w:val="00833A3F"/>
    <w:rsid w:val="00833CA0"/>
    <w:rsid w:val="00835EA3"/>
    <w:rsid w:val="008375CB"/>
    <w:rsid w:val="00840A3C"/>
    <w:rsid w:val="008423D4"/>
    <w:rsid w:val="0084360D"/>
    <w:rsid w:val="00844976"/>
    <w:rsid w:val="00847A14"/>
    <w:rsid w:val="00847D03"/>
    <w:rsid w:val="00847EA1"/>
    <w:rsid w:val="00850E44"/>
    <w:rsid w:val="00851B86"/>
    <w:rsid w:val="00851BF7"/>
    <w:rsid w:val="00855DC0"/>
    <w:rsid w:val="0085621F"/>
    <w:rsid w:val="00857A1F"/>
    <w:rsid w:val="008601C6"/>
    <w:rsid w:val="00860F62"/>
    <w:rsid w:val="0086129E"/>
    <w:rsid w:val="008616AB"/>
    <w:rsid w:val="00861746"/>
    <w:rsid w:val="008617F3"/>
    <w:rsid w:val="008624CC"/>
    <w:rsid w:val="00862E12"/>
    <w:rsid w:val="00863570"/>
    <w:rsid w:val="00863F5C"/>
    <w:rsid w:val="008646F3"/>
    <w:rsid w:val="00864A97"/>
    <w:rsid w:val="00864E9E"/>
    <w:rsid w:val="00867C5A"/>
    <w:rsid w:val="00867F76"/>
    <w:rsid w:val="0087093C"/>
    <w:rsid w:val="00871511"/>
    <w:rsid w:val="008720B6"/>
    <w:rsid w:val="008753BA"/>
    <w:rsid w:val="0087656A"/>
    <w:rsid w:val="00881841"/>
    <w:rsid w:val="00881E53"/>
    <w:rsid w:val="00882516"/>
    <w:rsid w:val="00882B9B"/>
    <w:rsid w:val="008832E2"/>
    <w:rsid w:val="0088547C"/>
    <w:rsid w:val="00885835"/>
    <w:rsid w:val="008877DD"/>
    <w:rsid w:val="0088786A"/>
    <w:rsid w:val="008919A4"/>
    <w:rsid w:val="00892E47"/>
    <w:rsid w:val="00893AB6"/>
    <w:rsid w:val="008952C3"/>
    <w:rsid w:val="00895AE9"/>
    <w:rsid w:val="00896B9F"/>
    <w:rsid w:val="00896E16"/>
    <w:rsid w:val="0089753F"/>
    <w:rsid w:val="008A00C4"/>
    <w:rsid w:val="008A0143"/>
    <w:rsid w:val="008A05E8"/>
    <w:rsid w:val="008A0F55"/>
    <w:rsid w:val="008A16EA"/>
    <w:rsid w:val="008A2703"/>
    <w:rsid w:val="008A416A"/>
    <w:rsid w:val="008A491A"/>
    <w:rsid w:val="008A5340"/>
    <w:rsid w:val="008A7A6E"/>
    <w:rsid w:val="008B24AE"/>
    <w:rsid w:val="008B27C8"/>
    <w:rsid w:val="008B2812"/>
    <w:rsid w:val="008B2CC1"/>
    <w:rsid w:val="008B2D6D"/>
    <w:rsid w:val="008B3A2C"/>
    <w:rsid w:val="008B3F5B"/>
    <w:rsid w:val="008B4049"/>
    <w:rsid w:val="008B43E1"/>
    <w:rsid w:val="008B64D8"/>
    <w:rsid w:val="008B69DA"/>
    <w:rsid w:val="008B7EFD"/>
    <w:rsid w:val="008C14B7"/>
    <w:rsid w:val="008C2573"/>
    <w:rsid w:val="008C27F2"/>
    <w:rsid w:val="008C3B8D"/>
    <w:rsid w:val="008C4076"/>
    <w:rsid w:val="008C49B9"/>
    <w:rsid w:val="008C6D4D"/>
    <w:rsid w:val="008D023D"/>
    <w:rsid w:val="008D06E8"/>
    <w:rsid w:val="008D0B98"/>
    <w:rsid w:val="008D13DF"/>
    <w:rsid w:val="008D223F"/>
    <w:rsid w:val="008D2DCE"/>
    <w:rsid w:val="008D37C0"/>
    <w:rsid w:val="008D384A"/>
    <w:rsid w:val="008D4C48"/>
    <w:rsid w:val="008D4D88"/>
    <w:rsid w:val="008D598A"/>
    <w:rsid w:val="008D5AC2"/>
    <w:rsid w:val="008D6274"/>
    <w:rsid w:val="008D646D"/>
    <w:rsid w:val="008D6663"/>
    <w:rsid w:val="008D6E6C"/>
    <w:rsid w:val="008D6E98"/>
    <w:rsid w:val="008D6FDB"/>
    <w:rsid w:val="008D7CF0"/>
    <w:rsid w:val="008E0652"/>
    <w:rsid w:val="008E0906"/>
    <w:rsid w:val="008E119A"/>
    <w:rsid w:val="008E15AA"/>
    <w:rsid w:val="008E261D"/>
    <w:rsid w:val="008E2AD6"/>
    <w:rsid w:val="008E2D66"/>
    <w:rsid w:val="008E45BA"/>
    <w:rsid w:val="008E48CE"/>
    <w:rsid w:val="008E5B90"/>
    <w:rsid w:val="008E7235"/>
    <w:rsid w:val="008E7B42"/>
    <w:rsid w:val="008E7B89"/>
    <w:rsid w:val="008F081C"/>
    <w:rsid w:val="008F0EBF"/>
    <w:rsid w:val="008F3EE0"/>
    <w:rsid w:val="008F4340"/>
    <w:rsid w:val="008F7081"/>
    <w:rsid w:val="008F7BE1"/>
    <w:rsid w:val="00900BBC"/>
    <w:rsid w:val="009011F1"/>
    <w:rsid w:val="00901AB4"/>
    <w:rsid w:val="00901F48"/>
    <w:rsid w:val="00901F4D"/>
    <w:rsid w:val="009027CC"/>
    <w:rsid w:val="00902E6A"/>
    <w:rsid w:val="00904155"/>
    <w:rsid w:val="00905452"/>
    <w:rsid w:val="00905465"/>
    <w:rsid w:val="0090751A"/>
    <w:rsid w:val="00910F09"/>
    <w:rsid w:val="00912ACA"/>
    <w:rsid w:val="00913260"/>
    <w:rsid w:val="00914415"/>
    <w:rsid w:val="009146B4"/>
    <w:rsid w:val="00915B7A"/>
    <w:rsid w:val="0091683F"/>
    <w:rsid w:val="00917A98"/>
    <w:rsid w:val="00917BE4"/>
    <w:rsid w:val="00920CC0"/>
    <w:rsid w:val="009215E5"/>
    <w:rsid w:val="00922DBE"/>
    <w:rsid w:val="0092328A"/>
    <w:rsid w:val="00923DA4"/>
    <w:rsid w:val="00923F9E"/>
    <w:rsid w:val="00924E96"/>
    <w:rsid w:val="009255D1"/>
    <w:rsid w:val="0092562D"/>
    <w:rsid w:val="0092653B"/>
    <w:rsid w:val="009274E3"/>
    <w:rsid w:val="009306A7"/>
    <w:rsid w:val="0093113D"/>
    <w:rsid w:val="00931574"/>
    <w:rsid w:val="009331E9"/>
    <w:rsid w:val="009332EA"/>
    <w:rsid w:val="00933652"/>
    <w:rsid w:val="00935206"/>
    <w:rsid w:val="00935BAC"/>
    <w:rsid w:val="0093690F"/>
    <w:rsid w:val="00936B1B"/>
    <w:rsid w:val="0093730A"/>
    <w:rsid w:val="009408BD"/>
    <w:rsid w:val="00942DF6"/>
    <w:rsid w:val="00944096"/>
    <w:rsid w:val="00944AD9"/>
    <w:rsid w:val="00945F34"/>
    <w:rsid w:val="00947C77"/>
    <w:rsid w:val="009512C1"/>
    <w:rsid w:val="00951301"/>
    <w:rsid w:val="009520BD"/>
    <w:rsid w:val="009522F7"/>
    <w:rsid w:val="009538E5"/>
    <w:rsid w:val="009544D4"/>
    <w:rsid w:val="00954A3F"/>
    <w:rsid w:val="009565B6"/>
    <w:rsid w:val="00957936"/>
    <w:rsid w:val="009603A4"/>
    <w:rsid w:val="00960ACA"/>
    <w:rsid w:val="0096173F"/>
    <w:rsid w:val="00961A1C"/>
    <w:rsid w:val="00962065"/>
    <w:rsid w:val="00962688"/>
    <w:rsid w:val="00963573"/>
    <w:rsid w:val="0096554C"/>
    <w:rsid w:val="00967998"/>
    <w:rsid w:val="00970306"/>
    <w:rsid w:val="009703E4"/>
    <w:rsid w:val="00970862"/>
    <w:rsid w:val="00971187"/>
    <w:rsid w:val="00971D17"/>
    <w:rsid w:val="00972076"/>
    <w:rsid w:val="00972983"/>
    <w:rsid w:val="00973AD3"/>
    <w:rsid w:val="00973C2E"/>
    <w:rsid w:val="00974582"/>
    <w:rsid w:val="00974ECC"/>
    <w:rsid w:val="009756D6"/>
    <w:rsid w:val="009763D0"/>
    <w:rsid w:val="00976CF9"/>
    <w:rsid w:val="009801DA"/>
    <w:rsid w:val="009802EE"/>
    <w:rsid w:val="00982032"/>
    <w:rsid w:val="00982449"/>
    <w:rsid w:val="0098354E"/>
    <w:rsid w:val="00984656"/>
    <w:rsid w:val="009868E5"/>
    <w:rsid w:val="00987345"/>
    <w:rsid w:val="00987442"/>
    <w:rsid w:val="00987DE8"/>
    <w:rsid w:val="00991160"/>
    <w:rsid w:val="009931E1"/>
    <w:rsid w:val="009933D3"/>
    <w:rsid w:val="00994FEF"/>
    <w:rsid w:val="00996422"/>
    <w:rsid w:val="0099700A"/>
    <w:rsid w:val="009970F1"/>
    <w:rsid w:val="00997320"/>
    <w:rsid w:val="0099767A"/>
    <w:rsid w:val="009A0F7E"/>
    <w:rsid w:val="009A2EA0"/>
    <w:rsid w:val="009A38AE"/>
    <w:rsid w:val="009A4079"/>
    <w:rsid w:val="009A5CBC"/>
    <w:rsid w:val="009A6544"/>
    <w:rsid w:val="009A6D76"/>
    <w:rsid w:val="009A7A53"/>
    <w:rsid w:val="009A7ABE"/>
    <w:rsid w:val="009A7DB5"/>
    <w:rsid w:val="009B0175"/>
    <w:rsid w:val="009B071E"/>
    <w:rsid w:val="009B14DB"/>
    <w:rsid w:val="009B1810"/>
    <w:rsid w:val="009B1A36"/>
    <w:rsid w:val="009B1BEB"/>
    <w:rsid w:val="009B1F20"/>
    <w:rsid w:val="009B2606"/>
    <w:rsid w:val="009B527D"/>
    <w:rsid w:val="009B61CC"/>
    <w:rsid w:val="009B6EED"/>
    <w:rsid w:val="009B78C5"/>
    <w:rsid w:val="009C03F1"/>
    <w:rsid w:val="009C0582"/>
    <w:rsid w:val="009C24B9"/>
    <w:rsid w:val="009C2909"/>
    <w:rsid w:val="009C4857"/>
    <w:rsid w:val="009C4BDB"/>
    <w:rsid w:val="009C5788"/>
    <w:rsid w:val="009C5A33"/>
    <w:rsid w:val="009C6C64"/>
    <w:rsid w:val="009D14A2"/>
    <w:rsid w:val="009D18F0"/>
    <w:rsid w:val="009D25AF"/>
    <w:rsid w:val="009D3134"/>
    <w:rsid w:val="009D35FE"/>
    <w:rsid w:val="009D5E27"/>
    <w:rsid w:val="009D5E5B"/>
    <w:rsid w:val="009D7E5C"/>
    <w:rsid w:val="009E0432"/>
    <w:rsid w:val="009E08A0"/>
    <w:rsid w:val="009E0E16"/>
    <w:rsid w:val="009E1086"/>
    <w:rsid w:val="009E12F6"/>
    <w:rsid w:val="009E1ADF"/>
    <w:rsid w:val="009E1BD9"/>
    <w:rsid w:val="009E27D7"/>
    <w:rsid w:val="009E377C"/>
    <w:rsid w:val="009E40F0"/>
    <w:rsid w:val="009E4E5E"/>
    <w:rsid w:val="009E5653"/>
    <w:rsid w:val="009E7FF3"/>
    <w:rsid w:val="009F06E2"/>
    <w:rsid w:val="009F0BBF"/>
    <w:rsid w:val="009F0F0F"/>
    <w:rsid w:val="009F132B"/>
    <w:rsid w:val="009F18FE"/>
    <w:rsid w:val="009F21B5"/>
    <w:rsid w:val="009F33C8"/>
    <w:rsid w:val="009F3634"/>
    <w:rsid w:val="009F5986"/>
    <w:rsid w:val="009F6529"/>
    <w:rsid w:val="009F7089"/>
    <w:rsid w:val="009F737C"/>
    <w:rsid w:val="00A010E7"/>
    <w:rsid w:val="00A029FA"/>
    <w:rsid w:val="00A045B6"/>
    <w:rsid w:val="00A05697"/>
    <w:rsid w:val="00A056E4"/>
    <w:rsid w:val="00A06540"/>
    <w:rsid w:val="00A067C8"/>
    <w:rsid w:val="00A06E67"/>
    <w:rsid w:val="00A10FD3"/>
    <w:rsid w:val="00A11111"/>
    <w:rsid w:val="00A1371C"/>
    <w:rsid w:val="00A14C5F"/>
    <w:rsid w:val="00A1552D"/>
    <w:rsid w:val="00A205A5"/>
    <w:rsid w:val="00A20E8E"/>
    <w:rsid w:val="00A2189D"/>
    <w:rsid w:val="00A21CE5"/>
    <w:rsid w:val="00A22FD0"/>
    <w:rsid w:val="00A2331F"/>
    <w:rsid w:val="00A23416"/>
    <w:rsid w:val="00A2390C"/>
    <w:rsid w:val="00A23E81"/>
    <w:rsid w:val="00A25311"/>
    <w:rsid w:val="00A26A91"/>
    <w:rsid w:val="00A272B7"/>
    <w:rsid w:val="00A27C6B"/>
    <w:rsid w:val="00A27D8D"/>
    <w:rsid w:val="00A30798"/>
    <w:rsid w:val="00A30919"/>
    <w:rsid w:val="00A31293"/>
    <w:rsid w:val="00A31918"/>
    <w:rsid w:val="00A32E8E"/>
    <w:rsid w:val="00A33C16"/>
    <w:rsid w:val="00A35CA3"/>
    <w:rsid w:val="00A36292"/>
    <w:rsid w:val="00A366CF"/>
    <w:rsid w:val="00A368AC"/>
    <w:rsid w:val="00A37894"/>
    <w:rsid w:val="00A37EE8"/>
    <w:rsid w:val="00A419E9"/>
    <w:rsid w:val="00A41A8C"/>
    <w:rsid w:val="00A41DD7"/>
    <w:rsid w:val="00A42FF9"/>
    <w:rsid w:val="00A44BA8"/>
    <w:rsid w:val="00A44F90"/>
    <w:rsid w:val="00A46300"/>
    <w:rsid w:val="00A47F81"/>
    <w:rsid w:val="00A5013D"/>
    <w:rsid w:val="00A50844"/>
    <w:rsid w:val="00A50CFF"/>
    <w:rsid w:val="00A50DFA"/>
    <w:rsid w:val="00A514D5"/>
    <w:rsid w:val="00A5151B"/>
    <w:rsid w:val="00A51661"/>
    <w:rsid w:val="00A51A41"/>
    <w:rsid w:val="00A525D2"/>
    <w:rsid w:val="00A52C90"/>
    <w:rsid w:val="00A546BD"/>
    <w:rsid w:val="00A549AF"/>
    <w:rsid w:val="00A5547E"/>
    <w:rsid w:val="00A55F0C"/>
    <w:rsid w:val="00A56F0E"/>
    <w:rsid w:val="00A5742E"/>
    <w:rsid w:val="00A6098E"/>
    <w:rsid w:val="00A6102F"/>
    <w:rsid w:val="00A6217A"/>
    <w:rsid w:val="00A623BB"/>
    <w:rsid w:val="00A63C6D"/>
    <w:rsid w:val="00A63D76"/>
    <w:rsid w:val="00A6405E"/>
    <w:rsid w:val="00A64C52"/>
    <w:rsid w:val="00A6564D"/>
    <w:rsid w:val="00A65C06"/>
    <w:rsid w:val="00A6699F"/>
    <w:rsid w:val="00A66ACB"/>
    <w:rsid w:val="00A70637"/>
    <w:rsid w:val="00A70BC8"/>
    <w:rsid w:val="00A7109B"/>
    <w:rsid w:val="00A73828"/>
    <w:rsid w:val="00A76B8C"/>
    <w:rsid w:val="00A77E54"/>
    <w:rsid w:val="00A81BB2"/>
    <w:rsid w:val="00A82DD4"/>
    <w:rsid w:val="00A831A3"/>
    <w:rsid w:val="00A836C9"/>
    <w:rsid w:val="00A8607B"/>
    <w:rsid w:val="00A87508"/>
    <w:rsid w:val="00A87F01"/>
    <w:rsid w:val="00A87FB1"/>
    <w:rsid w:val="00A91AC9"/>
    <w:rsid w:val="00A92D2B"/>
    <w:rsid w:val="00A93308"/>
    <w:rsid w:val="00A93F9C"/>
    <w:rsid w:val="00A96238"/>
    <w:rsid w:val="00A96247"/>
    <w:rsid w:val="00A96794"/>
    <w:rsid w:val="00A96E8D"/>
    <w:rsid w:val="00A97418"/>
    <w:rsid w:val="00AA0429"/>
    <w:rsid w:val="00AA0611"/>
    <w:rsid w:val="00AA0A39"/>
    <w:rsid w:val="00AA185A"/>
    <w:rsid w:val="00AA1C3A"/>
    <w:rsid w:val="00AA1D38"/>
    <w:rsid w:val="00AA3385"/>
    <w:rsid w:val="00AA46F2"/>
    <w:rsid w:val="00AA5595"/>
    <w:rsid w:val="00AA5C98"/>
    <w:rsid w:val="00AA636F"/>
    <w:rsid w:val="00AA6ACA"/>
    <w:rsid w:val="00AA6FDE"/>
    <w:rsid w:val="00AA7C12"/>
    <w:rsid w:val="00AA7D60"/>
    <w:rsid w:val="00AB0099"/>
    <w:rsid w:val="00AB03A2"/>
    <w:rsid w:val="00AB45D9"/>
    <w:rsid w:val="00AB4B1B"/>
    <w:rsid w:val="00AC2BD4"/>
    <w:rsid w:val="00AC37DA"/>
    <w:rsid w:val="00AC3DF7"/>
    <w:rsid w:val="00AC4BE0"/>
    <w:rsid w:val="00AC5604"/>
    <w:rsid w:val="00AC7AD6"/>
    <w:rsid w:val="00AD24AD"/>
    <w:rsid w:val="00AD2A29"/>
    <w:rsid w:val="00AD3C10"/>
    <w:rsid w:val="00AD4691"/>
    <w:rsid w:val="00AD607C"/>
    <w:rsid w:val="00AD659A"/>
    <w:rsid w:val="00AD7759"/>
    <w:rsid w:val="00AD7FC5"/>
    <w:rsid w:val="00AE0675"/>
    <w:rsid w:val="00AE0BDC"/>
    <w:rsid w:val="00AE1CB5"/>
    <w:rsid w:val="00AE213A"/>
    <w:rsid w:val="00AE27A9"/>
    <w:rsid w:val="00AE3F5A"/>
    <w:rsid w:val="00AE4108"/>
    <w:rsid w:val="00AE48EC"/>
    <w:rsid w:val="00AE722B"/>
    <w:rsid w:val="00AE7609"/>
    <w:rsid w:val="00AF1A85"/>
    <w:rsid w:val="00AF1DE7"/>
    <w:rsid w:val="00AF289F"/>
    <w:rsid w:val="00AF36B6"/>
    <w:rsid w:val="00AF4CF1"/>
    <w:rsid w:val="00AF5D05"/>
    <w:rsid w:val="00AF5E0F"/>
    <w:rsid w:val="00AF7725"/>
    <w:rsid w:val="00AF778B"/>
    <w:rsid w:val="00B000FE"/>
    <w:rsid w:val="00B01295"/>
    <w:rsid w:val="00B04E1B"/>
    <w:rsid w:val="00B05826"/>
    <w:rsid w:val="00B05843"/>
    <w:rsid w:val="00B074CB"/>
    <w:rsid w:val="00B0770E"/>
    <w:rsid w:val="00B07802"/>
    <w:rsid w:val="00B1118D"/>
    <w:rsid w:val="00B113F1"/>
    <w:rsid w:val="00B12181"/>
    <w:rsid w:val="00B13001"/>
    <w:rsid w:val="00B1327B"/>
    <w:rsid w:val="00B144EB"/>
    <w:rsid w:val="00B14C55"/>
    <w:rsid w:val="00B15793"/>
    <w:rsid w:val="00B15ED6"/>
    <w:rsid w:val="00B16BC4"/>
    <w:rsid w:val="00B16D63"/>
    <w:rsid w:val="00B16D96"/>
    <w:rsid w:val="00B2020D"/>
    <w:rsid w:val="00B206E5"/>
    <w:rsid w:val="00B20D1A"/>
    <w:rsid w:val="00B2318E"/>
    <w:rsid w:val="00B236DE"/>
    <w:rsid w:val="00B2395A"/>
    <w:rsid w:val="00B23F68"/>
    <w:rsid w:val="00B26128"/>
    <w:rsid w:val="00B2643F"/>
    <w:rsid w:val="00B2651B"/>
    <w:rsid w:val="00B26BFC"/>
    <w:rsid w:val="00B26E43"/>
    <w:rsid w:val="00B27529"/>
    <w:rsid w:val="00B305B8"/>
    <w:rsid w:val="00B31B33"/>
    <w:rsid w:val="00B324F1"/>
    <w:rsid w:val="00B334B2"/>
    <w:rsid w:val="00B34491"/>
    <w:rsid w:val="00B34544"/>
    <w:rsid w:val="00B35405"/>
    <w:rsid w:val="00B3574F"/>
    <w:rsid w:val="00B35A8B"/>
    <w:rsid w:val="00B36A84"/>
    <w:rsid w:val="00B36C70"/>
    <w:rsid w:val="00B37988"/>
    <w:rsid w:val="00B37E62"/>
    <w:rsid w:val="00B40347"/>
    <w:rsid w:val="00B40A06"/>
    <w:rsid w:val="00B40FAF"/>
    <w:rsid w:val="00B41005"/>
    <w:rsid w:val="00B41E99"/>
    <w:rsid w:val="00B42A24"/>
    <w:rsid w:val="00B437E7"/>
    <w:rsid w:val="00B45488"/>
    <w:rsid w:val="00B50486"/>
    <w:rsid w:val="00B50D50"/>
    <w:rsid w:val="00B50E74"/>
    <w:rsid w:val="00B518BA"/>
    <w:rsid w:val="00B52236"/>
    <w:rsid w:val="00B52484"/>
    <w:rsid w:val="00B5262F"/>
    <w:rsid w:val="00B52699"/>
    <w:rsid w:val="00B538E9"/>
    <w:rsid w:val="00B54ABC"/>
    <w:rsid w:val="00B54D29"/>
    <w:rsid w:val="00B566A2"/>
    <w:rsid w:val="00B5694F"/>
    <w:rsid w:val="00B5696A"/>
    <w:rsid w:val="00B573BA"/>
    <w:rsid w:val="00B57C4E"/>
    <w:rsid w:val="00B632BC"/>
    <w:rsid w:val="00B648E1"/>
    <w:rsid w:val="00B653F5"/>
    <w:rsid w:val="00B65599"/>
    <w:rsid w:val="00B655E2"/>
    <w:rsid w:val="00B6597D"/>
    <w:rsid w:val="00B665C1"/>
    <w:rsid w:val="00B7028F"/>
    <w:rsid w:val="00B716AE"/>
    <w:rsid w:val="00B71909"/>
    <w:rsid w:val="00B71C1C"/>
    <w:rsid w:val="00B723F6"/>
    <w:rsid w:val="00B72974"/>
    <w:rsid w:val="00B73D36"/>
    <w:rsid w:val="00B74FFC"/>
    <w:rsid w:val="00B7537C"/>
    <w:rsid w:val="00B75ADD"/>
    <w:rsid w:val="00B76FB5"/>
    <w:rsid w:val="00B77B1A"/>
    <w:rsid w:val="00B80390"/>
    <w:rsid w:val="00B8046B"/>
    <w:rsid w:val="00B80DA6"/>
    <w:rsid w:val="00B81E09"/>
    <w:rsid w:val="00B8203D"/>
    <w:rsid w:val="00B820A3"/>
    <w:rsid w:val="00B82DB8"/>
    <w:rsid w:val="00B8389A"/>
    <w:rsid w:val="00B8459C"/>
    <w:rsid w:val="00B84739"/>
    <w:rsid w:val="00B85D04"/>
    <w:rsid w:val="00B86D0E"/>
    <w:rsid w:val="00B87A24"/>
    <w:rsid w:val="00B90C1D"/>
    <w:rsid w:val="00B90ED6"/>
    <w:rsid w:val="00B91D9B"/>
    <w:rsid w:val="00B91DBD"/>
    <w:rsid w:val="00B92B95"/>
    <w:rsid w:val="00B96839"/>
    <w:rsid w:val="00BA13F5"/>
    <w:rsid w:val="00BA1A0D"/>
    <w:rsid w:val="00BA3058"/>
    <w:rsid w:val="00BA3CC2"/>
    <w:rsid w:val="00BA5302"/>
    <w:rsid w:val="00BA699B"/>
    <w:rsid w:val="00BA6D32"/>
    <w:rsid w:val="00BA7518"/>
    <w:rsid w:val="00BB0525"/>
    <w:rsid w:val="00BB182C"/>
    <w:rsid w:val="00BB1964"/>
    <w:rsid w:val="00BB1A2A"/>
    <w:rsid w:val="00BB1AE4"/>
    <w:rsid w:val="00BB3E12"/>
    <w:rsid w:val="00BB5FF5"/>
    <w:rsid w:val="00BB7AE1"/>
    <w:rsid w:val="00BB7D61"/>
    <w:rsid w:val="00BC01C0"/>
    <w:rsid w:val="00BC07D0"/>
    <w:rsid w:val="00BC110F"/>
    <w:rsid w:val="00BC1617"/>
    <w:rsid w:val="00BC1AF5"/>
    <w:rsid w:val="00BC2AFF"/>
    <w:rsid w:val="00BC2CE4"/>
    <w:rsid w:val="00BC3275"/>
    <w:rsid w:val="00BC339C"/>
    <w:rsid w:val="00BC34F3"/>
    <w:rsid w:val="00BC384E"/>
    <w:rsid w:val="00BC5852"/>
    <w:rsid w:val="00BC59B2"/>
    <w:rsid w:val="00BC7938"/>
    <w:rsid w:val="00BD00F4"/>
    <w:rsid w:val="00BD0C96"/>
    <w:rsid w:val="00BD0E7E"/>
    <w:rsid w:val="00BD1013"/>
    <w:rsid w:val="00BD4B24"/>
    <w:rsid w:val="00BD4CE1"/>
    <w:rsid w:val="00BD4FCD"/>
    <w:rsid w:val="00BD653D"/>
    <w:rsid w:val="00BD67B6"/>
    <w:rsid w:val="00BD6CB4"/>
    <w:rsid w:val="00BD7278"/>
    <w:rsid w:val="00BE178A"/>
    <w:rsid w:val="00BE3363"/>
    <w:rsid w:val="00BE3873"/>
    <w:rsid w:val="00BE3BC4"/>
    <w:rsid w:val="00BE4573"/>
    <w:rsid w:val="00BE4CFB"/>
    <w:rsid w:val="00BE4FDC"/>
    <w:rsid w:val="00BE78F8"/>
    <w:rsid w:val="00BE7F52"/>
    <w:rsid w:val="00BF076F"/>
    <w:rsid w:val="00BF0BDE"/>
    <w:rsid w:val="00BF19AB"/>
    <w:rsid w:val="00BF34C0"/>
    <w:rsid w:val="00BF6147"/>
    <w:rsid w:val="00BF671F"/>
    <w:rsid w:val="00BF7257"/>
    <w:rsid w:val="00BF795A"/>
    <w:rsid w:val="00C00120"/>
    <w:rsid w:val="00C00BFF"/>
    <w:rsid w:val="00C0196E"/>
    <w:rsid w:val="00C020EE"/>
    <w:rsid w:val="00C03AA3"/>
    <w:rsid w:val="00C04535"/>
    <w:rsid w:val="00C04E1D"/>
    <w:rsid w:val="00C06139"/>
    <w:rsid w:val="00C06B08"/>
    <w:rsid w:val="00C071C4"/>
    <w:rsid w:val="00C078C3"/>
    <w:rsid w:val="00C07CFC"/>
    <w:rsid w:val="00C100BB"/>
    <w:rsid w:val="00C1120D"/>
    <w:rsid w:val="00C11A8A"/>
    <w:rsid w:val="00C1282F"/>
    <w:rsid w:val="00C1502A"/>
    <w:rsid w:val="00C153DB"/>
    <w:rsid w:val="00C156B7"/>
    <w:rsid w:val="00C15829"/>
    <w:rsid w:val="00C15A69"/>
    <w:rsid w:val="00C1660C"/>
    <w:rsid w:val="00C16D29"/>
    <w:rsid w:val="00C176C0"/>
    <w:rsid w:val="00C21DC3"/>
    <w:rsid w:val="00C2377A"/>
    <w:rsid w:val="00C23D07"/>
    <w:rsid w:val="00C2436A"/>
    <w:rsid w:val="00C24542"/>
    <w:rsid w:val="00C25107"/>
    <w:rsid w:val="00C25386"/>
    <w:rsid w:val="00C27E5F"/>
    <w:rsid w:val="00C3046C"/>
    <w:rsid w:val="00C30EB5"/>
    <w:rsid w:val="00C30FF8"/>
    <w:rsid w:val="00C3220D"/>
    <w:rsid w:val="00C375D8"/>
    <w:rsid w:val="00C377C9"/>
    <w:rsid w:val="00C41A34"/>
    <w:rsid w:val="00C41E63"/>
    <w:rsid w:val="00C421BC"/>
    <w:rsid w:val="00C435FF"/>
    <w:rsid w:val="00C441FF"/>
    <w:rsid w:val="00C44526"/>
    <w:rsid w:val="00C458BA"/>
    <w:rsid w:val="00C458E2"/>
    <w:rsid w:val="00C46643"/>
    <w:rsid w:val="00C46F75"/>
    <w:rsid w:val="00C472BF"/>
    <w:rsid w:val="00C50718"/>
    <w:rsid w:val="00C50A38"/>
    <w:rsid w:val="00C51378"/>
    <w:rsid w:val="00C519F2"/>
    <w:rsid w:val="00C53AC2"/>
    <w:rsid w:val="00C541C3"/>
    <w:rsid w:val="00C553FB"/>
    <w:rsid w:val="00C55464"/>
    <w:rsid w:val="00C5656B"/>
    <w:rsid w:val="00C60783"/>
    <w:rsid w:val="00C60814"/>
    <w:rsid w:val="00C61C5B"/>
    <w:rsid w:val="00C61EAA"/>
    <w:rsid w:val="00C63712"/>
    <w:rsid w:val="00C649EB"/>
    <w:rsid w:val="00C64DFC"/>
    <w:rsid w:val="00C70EA6"/>
    <w:rsid w:val="00C7133A"/>
    <w:rsid w:val="00C71A5A"/>
    <w:rsid w:val="00C735CC"/>
    <w:rsid w:val="00C74B9F"/>
    <w:rsid w:val="00C753A5"/>
    <w:rsid w:val="00C8069E"/>
    <w:rsid w:val="00C80CF6"/>
    <w:rsid w:val="00C810FE"/>
    <w:rsid w:val="00C822BD"/>
    <w:rsid w:val="00C844AE"/>
    <w:rsid w:val="00C8481D"/>
    <w:rsid w:val="00C85145"/>
    <w:rsid w:val="00C85FFA"/>
    <w:rsid w:val="00C86747"/>
    <w:rsid w:val="00C8676B"/>
    <w:rsid w:val="00C91700"/>
    <w:rsid w:val="00C91A04"/>
    <w:rsid w:val="00C937C8"/>
    <w:rsid w:val="00C95412"/>
    <w:rsid w:val="00C95645"/>
    <w:rsid w:val="00C95EE2"/>
    <w:rsid w:val="00C961FB"/>
    <w:rsid w:val="00C9636C"/>
    <w:rsid w:val="00C96697"/>
    <w:rsid w:val="00C970FD"/>
    <w:rsid w:val="00CA08AD"/>
    <w:rsid w:val="00CA1C8F"/>
    <w:rsid w:val="00CA2B9D"/>
    <w:rsid w:val="00CA2EB3"/>
    <w:rsid w:val="00CA3D45"/>
    <w:rsid w:val="00CA4206"/>
    <w:rsid w:val="00CA4493"/>
    <w:rsid w:val="00CA4768"/>
    <w:rsid w:val="00CA7746"/>
    <w:rsid w:val="00CA7E19"/>
    <w:rsid w:val="00CB0C06"/>
    <w:rsid w:val="00CB2AE3"/>
    <w:rsid w:val="00CB5283"/>
    <w:rsid w:val="00CB52B7"/>
    <w:rsid w:val="00CB5574"/>
    <w:rsid w:val="00CB57AD"/>
    <w:rsid w:val="00CB5A70"/>
    <w:rsid w:val="00CC06CF"/>
    <w:rsid w:val="00CC21DC"/>
    <w:rsid w:val="00CC295B"/>
    <w:rsid w:val="00CC2CA2"/>
    <w:rsid w:val="00CC2CD7"/>
    <w:rsid w:val="00CC3246"/>
    <w:rsid w:val="00CC41DF"/>
    <w:rsid w:val="00CC65EE"/>
    <w:rsid w:val="00CC6C5A"/>
    <w:rsid w:val="00CC73BC"/>
    <w:rsid w:val="00CD01AD"/>
    <w:rsid w:val="00CD02B7"/>
    <w:rsid w:val="00CD04CC"/>
    <w:rsid w:val="00CD0BD3"/>
    <w:rsid w:val="00CD218E"/>
    <w:rsid w:val="00CD2465"/>
    <w:rsid w:val="00CD294C"/>
    <w:rsid w:val="00CD2C71"/>
    <w:rsid w:val="00CD3648"/>
    <w:rsid w:val="00CD61DA"/>
    <w:rsid w:val="00CD631C"/>
    <w:rsid w:val="00CD64DF"/>
    <w:rsid w:val="00CE31EE"/>
    <w:rsid w:val="00CE369C"/>
    <w:rsid w:val="00CE4DBF"/>
    <w:rsid w:val="00CE58B0"/>
    <w:rsid w:val="00CE616E"/>
    <w:rsid w:val="00CE6755"/>
    <w:rsid w:val="00CE745C"/>
    <w:rsid w:val="00CE75C1"/>
    <w:rsid w:val="00CF0A4E"/>
    <w:rsid w:val="00CF11D3"/>
    <w:rsid w:val="00CF1278"/>
    <w:rsid w:val="00CF19E4"/>
    <w:rsid w:val="00CF53B0"/>
    <w:rsid w:val="00CF60C6"/>
    <w:rsid w:val="00CF613F"/>
    <w:rsid w:val="00CF6810"/>
    <w:rsid w:val="00CF6D5B"/>
    <w:rsid w:val="00CF7A92"/>
    <w:rsid w:val="00D006D2"/>
    <w:rsid w:val="00D01CA3"/>
    <w:rsid w:val="00D025F8"/>
    <w:rsid w:val="00D02FAE"/>
    <w:rsid w:val="00D03702"/>
    <w:rsid w:val="00D03B2F"/>
    <w:rsid w:val="00D04C59"/>
    <w:rsid w:val="00D056C7"/>
    <w:rsid w:val="00D06EE5"/>
    <w:rsid w:val="00D079DD"/>
    <w:rsid w:val="00D10304"/>
    <w:rsid w:val="00D10F7D"/>
    <w:rsid w:val="00D11D8F"/>
    <w:rsid w:val="00D12744"/>
    <w:rsid w:val="00D1333C"/>
    <w:rsid w:val="00D13E92"/>
    <w:rsid w:val="00D13F80"/>
    <w:rsid w:val="00D146B6"/>
    <w:rsid w:val="00D15256"/>
    <w:rsid w:val="00D15748"/>
    <w:rsid w:val="00D168C9"/>
    <w:rsid w:val="00D17051"/>
    <w:rsid w:val="00D17AE4"/>
    <w:rsid w:val="00D2067F"/>
    <w:rsid w:val="00D222E7"/>
    <w:rsid w:val="00D2320F"/>
    <w:rsid w:val="00D23C16"/>
    <w:rsid w:val="00D24405"/>
    <w:rsid w:val="00D244E1"/>
    <w:rsid w:val="00D246DA"/>
    <w:rsid w:val="00D24C4A"/>
    <w:rsid w:val="00D250EA"/>
    <w:rsid w:val="00D26DD6"/>
    <w:rsid w:val="00D30C5E"/>
    <w:rsid w:val="00D30CA2"/>
    <w:rsid w:val="00D32676"/>
    <w:rsid w:val="00D32F78"/>
    <w:rsid w:val="00D33505"/>
    <w:rsid w:val="00D3354C"/>
    <w:rsid w:val="00D340B2"/>
    <w:rsid w:val="00D347D7"/>
    <w:rsid w:val="00D35FB9"/>
    <w:rsid w:val="00D36E0B"/>
    <w:rsid w:val="00D37C3E"/>
    <w:rsid w:val="00D37E57"/>
    <w:rsid w:val="00D4391A"/>
    <w:rsid w:val="00D44732"/>
    <w:rsid w:val="00D450AE"/>
    <w:rsid w:val="00D50460"/>
    <w:rsid w:val="00D50B63"/>
    <w:rsid w:val="00D51649"/>
    <w:rsid w:val="00D520DC"/>
    <w:rsid w:val="00D52623"/>
    <w:rsid w:val="00D52D9E"/>
    <w:rsid w:val="00D552EB"/>
    <w:rsid w:val="00D5698E"/>
    <w:rsid w:val="00D56E41"/>
    <w:rsid w:val="00D57B5F"/>
    <w:rsid w:val="00D608A3"/>
    <w:rsid w:val="00D610BA"/>
    <w:rsid w:val="00D61977"/>
    <w:rsid w:val="00D626B5"/>
    <w:rsid w:val="00D64137"/>
    <w:rsid w:val="00D64235"/>
    <w:rsid w:val="00D645E0"/>
    <w:rsid w:val="00D64CCD"/>
    <w:rsid w:val="00D6599A"/>
    <w:rsid w:val="00D66684"/>
    <w:rsid w:val="00D67296"/>
    <w:rsid w:val="00D6744B"/>
    <w:rsid w:val="00D67E4D"/>
    <w:rsid w:val="00D7033B"/>
    <w:rsid w:val="00D70DD1"/>
    <w:rsid w:val="00D70F68"/>
    <w:rsid w:val="00D716EC"/>
    <w:rsid w:val="00D719E9"/>
    <w:rsid w:val="00D723A8"/>
    <w:rsid w:val="00D73850"/>
    <w:rsid w:val="00D73977"/>
    <w:rsid w:val="00D7533C"/>
    <w:rsid w:val="00D753C7"/>
    <w:rsid w:val="00D768C3"/>
    <w:rsid w:val="00D76BCA"/>
    <w:rsid w:val="00D80F38"/>
    <w:rsid w:val="00D82131"/>
    <w:rsid w:val="00D86197"/>
    <w:rsid w:val="00D86DD7"/>
    <w:rsid w:val="00D87F56"/>
    <w:rsid w:val="00D91520"/>
    <w:rsid w:val="00D921E4"/>
    <w:rsid w:val="00D9239F"/>
    <w:rsid w:val="00D937FF"/>
    <w:rsid w:val="00D9553D"/>
    <w:rsid w:val="00D96964"/>
    <w:rsid w:val="00D97720"/>
    <w:rsid w:val="00DA0CF7"/>
    <w:rsid w:val="00DA2652"/>
    <w:rsid w:val="00DA2C7E"/>
    <w:rsid w:val="00DA2DAD"/>
    <w:rsid w:val="00DA340D"/>
    <w:rsid w:val="00DA3DEE"/>
    <w:rsid w:val="00DA6D69"/>
    <w:rsid w:val="00DA6E98"/>
    <w:rsid w:val="00DA70BF"/>
    <w:rsid w:val="00DB00DE"/>
    <w:rsid w:val="00DB06A6"/>
    <w:rsid w:val="00DB08F1"/>
    <w:rsid w:val="00DB0E27"/>
    <w:rsid w:val="00DB1F53"/>
    <w:rsid w:val="00DB27FF"/>
    <w:rsid w:val="00DB3B8D"/>
    <w:rsid w:val="00DB4159"/>
    <w:rsid w:val="00DB4E02"/>
    <w:rsid w:val="00DB6C6E"/>
    <w:rsid w:val="00DB70BF"/>
    <w:rsid w:val="00DB744F"/>
    <w:rsid w:val="00DC0A98"/>
    <w:rsid w:val="00DC2CAB"/>
    <w:rsid w:val="00DC3092"/>
    <w:rsid w:val="00DC35E6"/>
    <w:rsid w:val="00DC3918"/>
    <w:rsid w:val="00DC41DE"/>
    <w:rsid w:val="00DC50A4"/>
    <w:rsid w:val="00DC5CD8"/>
    <w:rsid w:val="00DC6844"/>
    <w:rsid w:val="00DC6E22"/>
    <w:rsid w:val="00DC6FB6"/>
    <w:rsid w:val="00DC7017"/>
    <w:rsid w:val="00DD0712"/>
    <w:rsid w:val="00DD19E7"/>
    <w:rsid w:val="00DD2AFF"/>
    <w:rsid w:val="00DD2C26"/>
    <w:rsid w:val="00DD4E28"/>
    <w:rsid w:val="00DD5307"/>
    <w:rsid w:val="00DE0D12"/>
    <w:rsid w:val="00DE1C16"/>
    <w:rsid w:val="00DE2638"/>
    <w:rsid w:val="00DE28D2"/>
    <w:rsid w:val="00DE3943"/>
    <w:rsid w:val="00DE3C97"/>
    <w:rsid w:val="00DE4795"/>
    <w:rsid w:val="00DE4D8F"/>
    <w:rsid w:val="00DE5256"/>
    <w:rsid w:val="00DE540E"/>
    <w:rsid w:val="00DE6016"/>
    <w:rsid w:val="00DE6E17"/>
    <w:rsid w:val="00DF02B5"/>
    <w:rsid w:val="00DF04C1"/>
    <w:rsid w:val="00DF10C4"/>
    <w:rsid w:val="00DF197D"/>
    <w:rsid w:val="00DF21DD"/>
    <w:rsid w:val="00DF302F"/>
    <w:rsid w:val="00DF3356"/>
    <w:rsid w:val="00DF3911"/>
    <w:rsid w:val="00DF53F4"/>
    <w:rsid w:val="00DF63AD"/>
    <w:rsid w:val="00DF6C1F"/>
    <w:rsid w:val="00E01621"/>
    <w:rsid w:val="00E0246C"/>
    <w:rsid w:val="00E02772"/>
    <w:rsid w:val="00E03750"/>
    <w:rsid w:val="00E0376C"/>
    <w:rsid w:val="00E039F3"/>
    <w:rsid w:val="00E03FD0"/>
    <w:rsid w:val="00E046E4"/>
    <w:rsid w:val="00E0497F"/>
    <w:rsid w:val="00E0544F"/>
    <w:rsid w:val="00E062AA"/>
    <w:rsid w:val="00E07B5B"/>
    <w:rsid w:val="00E07DAD"/>
    <w:rsid w:val="00E13D8A"/>
    <w:rsid w:val="00E14891"/>
    <w:rsid w:val="00E15FD2"/>
    <w:rsid w:val="00E16400"/>
    <w:rsid w:val="00E16731"/>
    <w:rsid w:val="00E16916"/>
    <w:rsid w:val="00E21D5E"/>
    <w:rsid w:val="00E23424"/>
    <w:rsid w:val="00E24DDD"/>
    <w:rsid w:val="00E279F6"/>
    <w:rsid w:val="00E30154"/>
    <w:rsid w:val="00E30312"/>
    <w:rsid w:val="00E31BCF"/>
    <w:rsid w:val="00E33A2C"/>
    <w:rsid w:val="00E341F7"/>
    <w:rsid w:val="00E34555"/>
    <w:rsid w:val="00E34D66"/>
    <w:rsid w:val="00E34F47"/>
    <w:rsid w:val="00E35D50"/>
    <w:rsid w:val="00E3678E"/>
    <w:rsid w:val="00E36881"/>
    <w:rsid w:val="00E37122"/>
    <w:rsid w:val="00E37CA6"/>
    <w:rsid w:val="00E4044B"/>
    <w:rsid w:val="00E40BCA"/>
    <w:rsid w:val="00E412CC"/>
    <w:rsid w:val="00E41587"/>
    <w:rsid w:val="00E422B1"/>
    <w:rsid w:val="00E42FE6"/>
    <w:rsid w:val="00E430D1"/>
    <w:rsid w:val="00E43290"/>
    <w:rsid w:val="00E4493F"/>
    <w:rsid w:val="00E46E20"/>
    <w:rsid w:val="00E47174"/>
    <w:rsid w:val="00E500F1"/>
    <w:rsid w:val="00E5044A"/>
    <w:rsid w:val="00E50A2C"/>
    <w:rsid w:val="00E50ED5"/>
    <w:rsid w:val="00E51AD9"/>
    <w:rsid w:val="00E52064"/>
    <w:rsid w:val="00E526EC"/>
    <w:rsid w:val="00E54608"/>
    <w:rsid w:val="00E54879"/>
    <w:rsid w:val="00E54EB4"/>
    <w:rsid w:val="00E5565F"/>
    <w:rsid w:val="00E556FE"/>
    <w:rsid w:val="00E55891"/>
    <w:rsid w:val="00E55FBF"/>
    <w:rsid w:val="00E56F80"/>
    <w:rsid w:val="00E57DF7"/>
    <w:rsid w:val="00E57F62"/>
    <w:rsid w:val="00E60C81"/>
    <w:rsid w:val="00E61185"/>
    <w:rsid w:val="00E61E38"/>
    <w:rsid w:val="00E62687"/>
    <w:rsid w:val="00E62EDA"/>
    <w:rsid w:val="00E63424"/>
    <w:rsid w:val="00E64EC2"/>
    <w:rsid w:val="00E64FBA"/>
    <w:rsid w:val="00E66334"/>
    <w:rsid w:val="00E665C5"/>
    <w:rsid w:val="00E66C45"/>
    <w:rsid w:val="00E7103E"/>
    <w:rsid w:val="00E72A75"/>
    <w:rsid w:val="00E7389F"/>
    <w:rsid w:val="00E7493A"/>
    <w:rsid w:val="00E7506C"/>
    <w:rsid w:val="00E750B6"/>
    <w:rsid w:val="00E7777A"/>
    <w:rsid w:val="00E80F00"/>
    <w:rsid w:val="00E817FC"/>
    <w:rsid w:val="00E81B46"/>
    <w:rsid w:val="00E83DB8"/>
    <w:rsid w:val="00E87505"/>
    <w:rsid w:val="00E91B9E"/>
    <w:rsid w:val="00E9288D"/>
    <w:rsid w:val="00E9327A"/>
    <w:rsid w:val="00E9652F"/>
    <w:rsid w:val="00E96C06"/>
    <w:rsid w:val="00E97430"/>
    <w:rsid w:val="00EA038F"/>
    <w:rsid w:val="00EA0B75"/>
    <w:rsid w:val="00EA19D7"/>
    <w:rsid w:val="00EA1DE0"/>
    <w:rsid w:val="00EA2200"/>
    <w:rsid w:val="00EA4A04"/>
    <w:rsid w:val="00EA5802"/>
    <w:rsid w:val="00EA5A10"/>
    <w:rsid w:val="00EA630B"/>
    <w:rsid w:val="00EA6997"/>
    <w:rsid w:val="00EB04BC"/>
    <w:rsid w:val="00EB228B"/>
    <w:rsid w:val="00EB3893"/>
    <w:rsid w:val="00EB559D"/>
    <w:rsid w:val="00EB5E35"/>
    <w:rsid w:val="00EB6445"/>
    <w:rsid w:val="00EB7127"/>
    <w:rsid w:val="00EC066B"/>
    <w:rsid w:val="00EC0D55"/>
    <w:rsid w:val="00EC1745"/>
    <w:rsid w:val="00EC17EA"/>
    <w:rsid w:val="00EC191B"/>
    <w:rsid w:val="00EC1A62"/>
    <w:rsid w:val="00EC2930"/>
    <w:rsid w:val="00EC40BF"/>
    <w:rsid w:val="00EC4180"/>
    <w:rsid w:val="00EC56A8"/>
    <w:rsid w:val="00EC5F6A"/>
    <w:rsid w:val="00EC6FD1"/>
    <w:rsid w:val="00EC7770"/>
    <w:rsid w:val="00ED0AC3"/>
    <w:rsid w:val="00ED19FF"/>
    <w:rsid w:val="00ED1E1D"/>
    <w:rsid w:val="00ED2292"/>
    <w:rsid w:val="00ED2D1C"/>
    <w:rsid w:val="00ED45D3"/>
    <w:rsid w:val="00ED672F"/>
    <w:rsid w:val="00EE0C1C"/>
    <w:rsid w:val="00EE19CD"/>
    <w:rsid w:val="00EE1C65"/>
    <w:rsid w:val="00EE2642"/>
    <w:rsid w:val="00EE316A"/>
    <w:rsid w:val="00EE3785"/>
    <w:rsid w:val="00EE6206"/>
    <w:rsid w:val="00EF127E"/>
    <w:rsid w:val="00EF413B"/>
    <w:rsid w:val="00EF4FDC"/>
    <w:rsid w:val="00EF6267"/>
    <w:rsid w:val="00EF6EE4"/>
    <w:rsid w:val="00F004DD"/>
    <w:rsid w:val="00F00EDD"/>
    <w:rsid w:val="00F01EAF"/>
    <w:rsid w:val="00F030B7"/>
    <w:rsid w:val="00F03B29"/>
    <w:rsid w:val="00F0505A"/>
    <w:rsid w:val="00F05538"/>
    <w:rsid w:val="00F05564"/>
    <w:rsid w:val="00F06946"/>
    <w:rsid w:val="00F06AD1"/>
    <w:rsid w:val="00F110C7"/>
    <w:rsid w:val="00F122ED"/>
    <w:rsid w:val="00F12868"/>
    <w:rsid w:val="00F1299D"/>
    <w:rsid w:val="00F13391"/>
    <w:rsid w:val="00F14287"/>
    <w:rsid w:val="00F143D7"/>
    <w:rsid w:val="00F1494F"/>
    <w:rsid w:val="00F149F4"/>
    <w:rsid w:val="00F14A3C"/>
    <w:rsid w:val="00F153D1"/>
    <w:rsid w:val="00F1625D"/>
    <w:rsid w:val="00F21B01"/>
    <w:rsid w:val="00F21FDF"/>
    <w:rsid w:val="00F23063"/>
    <w:rsid w:val="00F23D48"/>
    <w:rsid w:val="00F26377"/>
    <w:rsid w:val="00F2667F"/>
    <w:rsid w:val="00F2669A"/>
    <w:rsid w:val="00F301D4"/>
    <w:rsid w:val="00F327A1"/>
    <w:rsid w:val="00F3289A"/>
    <w:rsid w:val="00F32A07"/>
    <w:rsid w:val="00F33C51"/>
    <w:rsid w:val="00F34326"/>
    <w:rsid w:val="00F3437A"/>
    <w:rsid w:val="00F34FE5"/>
    <w:rsid w:val="00F35DD9"/>
    <w:rsid w:val="00F35E3D"/>
    <w:rsid w:val="00F36E6B"/>
    <w:rsid w:val="00F37D6F"/>
    <w:rsid w:val="00F37F86"/>
    <w:rsid w:val="00F4173A"/>
    <w:rsid w:val="00F43014"/>
    <w:rsid w:val="00F4376B"/>
    <w:rsid w:val="00F43C1B"/>
    <w:rsid w:val="00F446D2"/>
    <w:rsid w:val="00F451DC"/>
    <w:rsid w:val="00F465FC"/>
    <w:rsid w:val="00F4684F"/>
    <w:rsid w:val="00F47D60"/>
    <w:rsid w:val="00F5058E"/>
    <w:rsid w:val="00F509DF"/>
    <w:rsid w:val="00F52A90"/>
    <w:rsid w:val="00F53B0E"/>
    <w:rsid w:val="00F5426D"/>
    <w:rsid w:val="00F56839"/>
    <w:rsid w:val="00F57AE5"/>
    <w:rsid w:val="00F63D7E"/>
    <w:rsid w:val="00F64901"/>
    <w:rsid w:val="00F64C76"/>
    <w:rsid w:val="00F66901"/>
    <w:rsid w:val="00F66CF2"/>
    <w:rsid w:val="00F6749C"/>
    <w:rsid w:val="00F70F49"/>
    <w:rsid w:val="00F727DD"/>
    <w:rsid w:val="00F72CF2"/>
    <w:rsid w:val="00F72E14"/>
    <w:rsid w:val="00F73A1C"/>
    <w:rsid w:val="00F75BFC"/>
    <w:rsid w:val="00F7666C"/>
    <w:rsid w:val="00F76E7C"/>
    <w:rsid w:val="00F76EE8"/>
    <w:rsid w:val="00F80FD6"/>
    <w:rsid w:val="00F81429"/>
    <w:rsid w:val="00F81A39"/>
    <w:rsid w:val="00F8430D"/>
    <w:rsid w:val="00F84403"/>
    <w:rsid w:val="00F854F3"/>
    <w:rsid w:val="00F8799E"/>
    <w:rsid w:val="00F91070"/>
    <w:rsid w:val="00F91E19"/>
    <w:rsid w:val="00F92FC8"/>
    <w:rsid w:val="00F93D62"/>
    <w:rsid w:val="00F940DC"/>
    <w:rsid w:val="00F958F7"/>
    <w:rsid w:val="00F963D9"/>
    <w:rsid w:val="00F963DE"/>
    <w:rsid w:val="00F96C48"/>
    <w:rsid w:val="00F97149"/>
    <w:rsid w:val="00F979DA"/>
    <w:rsid w:val="00FA078A"/>
    <w:rsid w:val="00FA099B"/>
    <w:rsid w:val="00FA0C07"/>
    <w:rsid w:val="00FA1029"/>
    <w:rsid w:val="00FA1E11"/>
    <w:rsid w:val="00FA2270"/>
    <w:rsid w:val="00FA258B"/>
    <w:rsid w:val="00FA3300"/>
    <w:rsid w:val="00FA3603"/>
    <w:rsid w:val="00FA3B4E"/>
    <w:rsid w:val="00FA4F98"/>
    <w:rsid w:val="00FA5E9D"/>
    <w:rsid w:val="00FA6D3E"/>
    <w:rsid w:val="00FA6F01"/>
    <w:rsid w:val="00FB38BB"/>
    <w:rsid w:val="00FB51AD"/>
    <w:rsid w:val="00FB5FF3"/>
    <w:rsid w:val="00FB606C"/>
    <w:rsid w:val="00FB637A"/>
    <w:rsid w:val="00FB6BAA"/>
    <w:rsid w:val="00FB7429"/>
    <w:rsid w:val="00FB78CB"/>
    <w:rsid w:val="00FC0069"/>
    <w:rsid w:val="00FC064D"/>
    <w:rsid w:val="00FC16C9"/>
    <w:rsid w:val="00FC2387"/>
    <w:rsid w:val="00FC2D05"/>
    <w:rsid w:val="00FC35AA"/>
    <w:rsid w:val="00FC3CDB"/>
    <w:rsid w:val="00FC4108"/>
    <w:rsid w:val="00FC4311"/>
    <w:rsid w:val="00FC441A"/>
    <w:rsid w:val="00FC53E9"/>
    <w:rsid w:val="00FC6322"/>
    <w:rsid w:val="00FD054B"/>
    <w:rsid w:val="00FD0B74"/>
    <w:rsid w:val="00FD549C"/>
    <w:rsid w:val="00FD5E4D"/>
    <w:rsid w:val="00FD6DC4"/>
    <w:rsid w:val="00FE121F"/>
    <w:rsid w:val="00FE162A"/>
    <w:rsid w:val="00FE1AE1"/>
    <w:rsid w:val="00FE2A5A"/>
    <w:rsid w:val="00FE4BEB"/>
    <w:rsid w:val="00FE4EDE"/>
    <w:rsid w:val="00FE53A1"/>
    <w:rsid w:val="00FE5673"/>
    <w:rsid w:val="00FE58C1"/>
    <w:rsid w:val="00FE6A09"/>
    <w:rsid w:val="00FE6F5D"/>
    <w:rsid w:val="00FE7F31"/>
    <w:rsid w:val="00FF01DC"/>
    <w:rsid w:val="00FF084E"/>
    <w:rsid w:val="00FF1270"/>
    <w:rsid w:val="00FF145B"/>
    <w:rsid w:val="00FF1476"/>
    <w:rsid w:val="00FF28A0"/>
    <w:rsid w:val="00FF2C2B"/>
    <w:rsid w:val="00FF2F08"/>
    <w:rsid w:val="00FF3723"/>
    <w:rsid w:val="00FF4195"/>
    <w:rsid w:val="00FF5537"/>
    <w:rsid w:val="00FF65AC"/>
    <w:rsid w:val="00FF67A5"/>
    <w:rsid w:val="00FF6865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8195C7"/>
  <w15:docId w15:val="{427114CA-836B-452E-8FEB-2A501EFA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微軟正黑體" w:eastAsia="微軟正黑體" w:hAnsi="微軟正黑體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3F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863F5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863F5C"/>
    <w:rPr>
      <w:rFonts w:asciiTheme="minorHAnsi" w:eastAsiaTheme="minorEastAsia" w:hAnsiTheme="minorHAnsi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56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56ED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52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5201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E1B28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2D64D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D64DB"/>
  </w:style>
  <w:style w:type="character" w:customStyle="1" w:styleId="ad">
    <w:name w:val="註解文字 字元"/>
    <w:basedOn w:val="a0"/>
    <w:link w:val="ac"/>
    <w:uiPriority w:val="99"/>
    <w:semiHidden/>
    <w:rsid w:val="002D64DB"/>
  </w:style>
  <w:style w:type="paragraph" w:styleId="ae">
    <w:name w:val="annotation subject"/>
    <w:basedOn w:val="ac"/>
    <w:next w:val="ac"/>
    <w:link w:val="af"/>
    <w:uiPriority w:val="99"/>
    <w:semiHidden/>
    <w:unhideWhenUsed/>
    <w:rsid w:val="002D64D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2D6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00912-725D-41BA-B3B0-E2B44EE7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>SYNNEX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Lien, Wei-Shin</dc:creator>
  <cp:lastModifiedBy>劉思妤(R0100.行政組)</cp:lastModifiedBy>
  <cp:revision>3</cp:revision>
  <cp:lastPrinted>2020-11-17T03:30:00Z</cp:lastPrinted>
  <dcterms:created xsi:type="dcterms:W3CDTF">2024-12-30T01:07:00Z</dcterms:created>
  <dcterms:modified xsi:type="dcterms:W3CDTF">2025-12-09T01:33:00Z</dcterms:modified>
</cp:coreProperties>
</file>